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5A85D" w14:textId="07581D88" w:rsidR="00163033" w:rsidRPr="00236DE8" w:rsidRDefault="00886414" w:rsidP="00236DE8">
      <w:pPr>
        <w:rPr>
          <w:rStyle w:val="Overskrift1Tegn"/>
          <w:color w:val="auto"/>
        </w:rPr>
      </w:pPr>
      <w:r w:rsidRPr="00886414">
        <w:object w:dxaOrig="9300" w:dyaOrig="13924" w14:anchorId="25EAA8AC">
          <v:shape id="_x0000_i1026" type="#_x0000_t75" style="width:465pt;height:696pt" o:ole="">
            <v:imagedata r:id="rId6" o:title=""/>
          </v:shape>
          <o:OLEObject Type="Embed" ProgID="Word.Document.12" ShapeID="_x0000_i1026" DrawAspect="Content" ObjectID="_1681663165" r:id="rId7">
            <o:FieldCodes>\s</o:FieldCodes>
          </o:OLEObject>
        </w:object>
      </w:r>
      <w:r w:rsidR="00B068DC" w:rsidRPr="00236DE8">
        <w:rPr>
          <w:rStyle w:val="Overskrift1Tegn"/>
          <w:color w:val="auto"/>
        </w:rPr>
        <w:t>De neste årene blir avgjørende for om vi når klimamålene. Det haster. Vi må s</w:t>
      </w:r>
      <w:r w:rsidR="0086207C" w:rsidRPr="00236DE8">
        <w:rPr>
          <w:rStyle w:val="Overskrift1Tegn"/>
          <w:color w:val="auto"/>
        </w:rPr>
        <w:t xml:space="preserve">lutte </w:t>
      </w:r>
      <w:r w:rsidR="00B068DC" w:rsidRPr="00236DE8">
        <w:rPr>
          <w:rStyle w:val="Overskrift1Tegn"/>
          <w:color w:val="auto"/>
        </w:rPr>
        <w:t xml:space="preserve">å bygge ned natur og </w:t>
      </w:r>
      <w:r w:rsidR="0086207C" w:rsidRPr="00236DE8">
        <w:rPr>
          <w:rStyle w:val="Overskrift1Tegn"/>
          <w:color w:val="auto"/>
        </w:rPr>
        <w:t xml:space="preserve">ødelegge </w:t>
      </w:r>
      <w:r w:rsidR="00B068DC" w:rsidRPr="00236DE8">
        <w:rPr>
          <w:rStyle w:val="Overskrift1Tegn"/>
          <w:color w:val="auto"/>
        </w:rPr>
        <w:t xml:space="preserve">artenes livsmiljø. </w:t>
      </w:r>
    </w:p>
    <w:p w14:paraId="3C5D2F3F" w14:textId="59857731" w:rsidR="00236DE8" w:rsidRDefault="009F1FE7" w:rsidP="009F1FE7">
      <w:pPr>
        <w:pStyle w:val="Overskrift1"/>
      </w:pPr>
      <w:r>
        <w:rPr>
          <w:color w:val="auto"/>
        </w:rPr>
        <w:t xml:space="preserve">Nå planlegges det for storstilt </w:t>
      </w:r>
      <w:r w:rsidR="00163033">
        <w:rPr>
          <w:color w:val="auto"/>
        </w:rPr>
        <w:t xml:space="preserve">utbygging </w:t>
      </w:r>
      <w:r w:rsidR="008B630C">
        <w:rPr>
          <w:color w:val="auto"/>
        </w:rPr>
        <w:t>i stål og betong a</w:t>
      </w:r>
      <w:r w:rsidR="00163033">
        <w:rPr>
          <w:color w:val="auto"/>
        </w:rPr>
        <w:t xml:space="preserve">v t-banen </w:t>
      </w:r>
      <w:r>
        <w:rPr>
          <w:color w:val="auto"/>
        </w:rPr>
        <w:t xml:space="preserve">gjennom </w:t>
      </w:r>
      <w:r w:rsidR="00163033">
        <w:rPr>
          <w:color w:val="auto"/>
        </w:rPr>
        <w:t>Slemdal sentrum</w:t>
      </w:r>
      <w:r w:rsidR="008B630C">
        <w:rPr>
          <w:color w:val="auto"/>
        </w:rPr>
        <w:t xml:space="preserve">. </w:t>
      </w:r>
      <w:r>
        <w:rPr>
          <w:color w:val="auto"/>
        </w:rPr>
        <w:t>S</w:t>
      </w:r>
      <w:r w:rsidR="008B630C">
        <w:rPr>
          <w:color w:val="auto"/>
        </w:rPr>
        <w:t xml:space="preserve">prengningsarbeider, masseutskiftninger og </w:t>
      </w:r>
      <w:r>
        <w:rPr>
          <w:color w:val="auto"/>
        </w:rPr>
        <w:t xml:space="preserve">betongarbeider </w:t>
      </w:r>
      <w:r w:rsidR="008B630C">
        <w:rPr>
          <w:color w:val="auto"/>
        </w:rPr>
        <w:t xml:space="preserve">fører til </w:t>
      </w:r>
      <w:r w:rsidR="002E6C00">
        <w:rPr>
          <w:color w:val="auto"/>
        </w:rPr>
        <w:t xml:space="preserve">store utslipp av </w:t>
      </w:r>
      <w:r w:rsidR="008B630C">
        <w:rPr>
          <w:color w:val="auto"/>
        </w:rPr>
        <w:t>CO2</w:t>
      </w:r>
      <w:r w:rsidR="002E6C00">
        <w:rPr>
          <w:color w:val="auto"/>
        </w:rPr>
        <w:t xml:space="preserve">. </w:t>
      </w:r>
      <w:r w:rsidR="008B630C">
        <w:rPr>
          <w:color w:val="auto"/>
        </w:rPr>
        <w:t xml:space="preserve"> </w:t>
      </w:r>
      <w:r w:rsidR="002E6C00">
        <w:rPr>
          <w:color w:val="auto"/>
        </w:rPr>
        <w:t>Et blomstrende hagelandskap l</w:t>
      </w:r>
      <w:r w:rsidR="008B630C">
        <w:rPr>
          <w:color w:val="auto"/>
        </w:rPr>
        <w:t>angs Slemdalsveien</w:t>
      </w:r>
      <w:r>
        <w:rPr>
          <w:color w:val="auto"/>
        </w:rPr>
        <w:t xml:space="preserve"> til Gaustad</w:t>
      </w:r>
      <w:r w:rsidR="008B630C">
        <w:rPr>
          <w:color w:val="auto"/>
        </w:rPr>
        <w:t xml:space="preserve"> </w:t>
      </w:r>
      <w:r w:rsidR="00163033">
        <w:rPr>
          <w:color w:val="auto"/>
        </w:rPr>
        <w:t xml:space="preserve">skal </w:t>
      </w:r>
      <w:r w:rsidR="008B630C">
        <w:rPr>
          <w:color w:val="auto"/>
        </w:rPr>
        <w:t xml:space="preserve">legges </w:t>
      </w:r>
      <w:r w:rsidR="002E6C00">
        <w:rPr>
          <w:color w:val="auto"/>
        </w:rPr>
        <w:t xml:space="preserve">under asfalt for å bygge </w:t>
      </w:r>
      <w:r w:rsidR="00163033">
        <w:rPr>
          <w:color w:val="auto"/>
        </w:rPr>
        <w:t>sykkelveier</w:t>
      </w:r>
      <w:r w:rsidR="002E6C00">
        <w:rPr>
          <w:color w:val="auto"/>
        </w:rPr>
        <w:t xml:space="preserve">. Vi taper stort i biologisk mangfold og vi taper områder som blir avgjørende for naturens evne til å </w:t>
      </w:r>
      <w:proofErr w:type="spellStart"/>
      <w:r w:rsidR="002E6C00">
        <w:rPr>
          <w:color w:val="auto"/>
        </w:rPr>
        <w:t>fordrøye</w:t>
      </w:r>
      <w:proofErr w:type="spellEnd"/>
      <w:r w:rsidR="002E6C00">
        <w:rPr>
          <w:color w:val="auto"/>
        </w:rPr>
        <w:t xml:space="preserve"> styrtregn og flom i årene som kommer</w:t>
      </w:r>
      <w:r w:rsidR="00236DE8">
        <w:rPr>
          <w:color w:val="auto"/>
        </w:rPr>
        <w:t>.</w:t>
      </w:r>
    </w:p>
    <w:p w14:paraId="0199D8E5" w14:textId="046F8620" w:rsidR="00236DE8" w:rsidRPr="00236DE8" w:rsidRDefault="00236DE8" w:rsidP="00236DE8">
      <w:pPr>
        <w:pStyle w:val="Overskrift1"/>
        <w:rPr>
          <w:color w:val="auto"/>
        </w:rPr>
      </w:pPr>
      <w:r w:rsidRPr="00236DE8">
        <w:rPr>
          <w:color w:val="auto"/>
        </w:rPr>
        <w:t xml:space="preserve">I stedet for </w:t>
      </w:r>
      <w:r>
        <w:rPr>
          <w:color w:val="auto"/>
        </w:rPr>
        <w:t xml:space="preserve">slike planer som </w:t>
      </w:r>
      <w:r w:rsidR="0067749A">
        <w:rPr>
          <w:color w:val="auto"/>
        </w:rPr>
        <w:t xml:space="preserve">skader </w:t>
      </w:r>
      <w:r w:rsidRPr="00236DE8">
        <w:rPr>
          <w:color w:val="auto"/>
        </w:rPr>
        <w:t>det biologiske mangfoldet</w:t>
      </w:r>
      <w:r>
        <w:rPr>
          <w:color w:val="auto"/>
        </w:rPr>
        <w:t xml:space="preserve"> i vårt nærområde,</w:t>
      </w:r>
      <w:r w:rsidRPr="00236DE8">
        <w:rPr>
          <w:color w:val="auto"/>
        </w:rPr>
        <w:t xml:space="preserve"> må vi gå helt motsatt vei. Vi må samarbeide med naturen. </w:t>
      </w:r>
      <w:r>
        <w:rPr>
          <w:color w:val="auto"/>
        </w:rPr>
        <w:t xml:space="preserve">Vi kan starte med Holmenkollbanen. </w:t>
      </w:r>
    </w:p>
    <w:p w14:paraId="748598BF" w14:textId="77777777" w:rsidR="00236DE8" w:rsidRDefault="00236DE8" w:rsidP="004A4B0F"/>
    <w:p w14:paraId="057003F3" w14:textId="47E4DBFF" w:rsidR="00697568" w:rsidRDefault="00B068DC" w:rsidP="004A4B0F">
      <w:r>
        <w:t xml:space="preserve">Jeg lanserer </w:t>
      </w:r>
      <w:r w:rsidR="00EA750A">
        <w:t xml:space="preserve">prosjektet </w:t>
      </w:r>
      <w:r w:rsidR="00474E87" w:rsidRPr="00B068DC">
        <w:rPr>
          <w:rStyle w:val="Overskrift2Tegn"/>
          <w:color w:val="auto"/>
        </w:rPr>
        <w:t xml:space="preserve">Den </w:t>
      </w:r>
      <w:r w:rsidR="00717B9B" w:rsidRPr="00B068DC">
        <w:rPr>
          <w:rStyle w:val="Overskrift2Tegn"/>
          <w:color w:val="auto"/>
        </w:rPr>
        <w:t>N</w:t>
      </w:r>
      <w:r w:rsidR="00474E87" w:rsidRPr="00B068DC">
        <w:rPr>
          <w:rStyle w:val="Overskrift2Tegn"/>
          <w:color w:val="auto"/>
        </w:rPr>
        <w:t>ye Holmenkollbanen</w:t>
      </w:r>
      <w:r w:rsidR="00236DE8">
        <w:rPr>
          <w:rStyle w:val="Overskrift2Tegn"/>
          <w:color w:val="auto"/>
        </w:rPr>
        <w:t xml:space="preserve">. </w:t>
      </w:r>
      <w:r w:rsidR="00236DE8" w:rsidRPr="0067749A">
        <w:rPr>
          <w:rStyle w:val="Overskrift2Tegn"/>
          <w:b w:val="0"/>
          <w:bCs w:val="0"/>
          <w:color w:val="auto"/>
        </w:rPr>
        <w:t>Det er</w:t>
      </w:r>
      <w:r w:rsidR="00236DE8">
        <w:rPr>
          <w:rStyle w:val="Overskrift2Tegn"/>
          <w:color w:val="auto"/>
        </w:rPr>
        <w:t xml:space="preserve"> </w:t>
      </w:r>
      <w:r w:rsidR="00EA750A">
        <w:t xml:space="preserve">en bane som </w:t>
      </w:r>
      <w:r w:rsidR="00886414">
        <w:t xml:space="preserve">i sin helhet </w:t>
      </w:r>
      <w:r w:rsidR="00EA750A">
        <w:t xml:space="preserve">bygges opp av naturmaterialer og </w:t>
      </w:r>
      <w:r w:rsidR="009C3628">
        <w:t xml:space="preserve">der </w:t>
      </w:r>
      <w:r w:rsidR="00474E87">
        <w:t>naturen</w:t>
      </w:r>
      <w:r w:rsidR="00EA750A">
        <w:t>s</w:t>
      </w:r>
      <w:r w:rsidR="003C62F3">
        <w:t xml:space="preserve"> egen</w:t>
      </w:r>
      <w:r w:rsidR="00EA750A">
        <w:t xml:space="preserve"> </w:t>
      </w:r>
      <w:r w:rsidR="009C3628">
        <w:t>vekstkraft</w:t>
      </w:r>
      <w:r w:rsidR="003C62F3">
        <w:t xml:space="preserve"> er med å bygge banen.</w:t>
      </w:r>
      <w:r w:rsidR="00474E87">
        <w:t xml:space="preserve"> </w:t>
      </w:r>
      <w:r w:rsidR="00114F58">
        <w:t xml:space="preserve">Banen </w:t>
      </w:r>
      <w:r w:rsidR="008F53A8">
        <w:t>føres frem i Holmenkollbanens trase’</w:t>
      </w:r>
      <w:r w:rsidR="00301598">
        <w:t xml:space="preserve"> med alle stasjonene i bruk. </w:t>
      </w:r>
      <w:r w:rsidR="00114F58">
        <w:t xml:space="preserve">Den plantekledde banen vil </w:t>
      </w:r>
      <w:r w:rsidR="00456853">
        <w:t xml:space="preserve">gradvis utvikle </w:t>
      </w:r>
      <w:r w:rsidR="00717B9B">
        <w:t>e</w:t>
      </w:r>
      <w:r w:rsidR="00697568">
        <w:t xml:space="preserve">t </w:t>
      </w:r>
      <w:r w:rsidR="00301598">
        <w:t>nytt og livskraftig miljø</w:t>
      </w:r>
      <w:r w:rsidR="00C34BD9">
        <w:t>, et stort biologisk mangfold, der innsekter, fugler og blomster trives. Flere typer transportmidler tas i bruk i banen, og dette vil gi effektiv, trygg og opplevelsesrik transport for oss som bor her.</w:t>
      </w:r>
    </w:p>
    <w:p w14:paraId="5521F806" w14:textId="77777777" w:rsidR="00534D30" w:rsidRDefault="00DF0659" w:rsidP="004011D3">
      <w:r>
        <w:rPr>
          <w:noProof/>
          <w:lang w:eastAsia="nb-NO"/>
        </w:rPr>
        <w:drawing>
          <wp:inline distT="0" distB="0" distL="0" distR="0" wp14:anchorId="414B101D" wp14:editId="77B60B23">
            <wp:extent cx="5760720" cy="2970886"/>
            <wp:effectExtent l="0" t="0" r="0" b="1270"/>
            <wp:docPr id="71" name="Bilde 71" descr="C:\Users\Husebye\Pictures\Sykkel og gange, 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ebye\Pictures\Sykkel og gange, bar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2970886"/>
                    </a:xfrm>
                    <a:prstGeom prst="rect">
                      <a:avLst/>
                    </a:prstGeom>
                    <a:noFill/>
                    <a:ln>
                      <a:noFill/>
                    </a:ln>
                  </pic:spPr>
                </pic:pic>
              </a:graphicData>
            </a:graphic>
          </wp:inline>
        </w:drawing>
      </w:r>
    </w:p>
    <w:p w14:paraId="38699087" w14:textId="4F6CDF55" w:rsidR="0071747D" w:rsidRDefault="0071747D" w:rsidP="004011D3">
      <w:pPr>
        <w:rPr>
          <w:rStyle w:val="Overskrift2Tegn"/>
          <w:b w:val="0"/>
          <w:bCs w:val="0"/>
          <w:color w:val="auto"/>
        </w:rPr>
      </w:pPr>
    </w:p>
    <w:p w14:paraId="7370F51F" w14:textId="403B50A7" w:rsidR="0071747D" w:rsidRDefault="00301F5D" w:rsidP="004011D3">
      <w:pPr>
        <w:rPr>
          <w:rStyle w:val="Overskrift2Tegn"/>
          <w:b w:val="0"/>
          <w:bCs w:val="0"/>
          <w:color w:val="auto"/>
        </w:rPr>
      </w:pPr>
      <w:r>
        <w:rPr>
          <w:noProof/>
          <w:lang w:eastAsia="nb-NO"/>
        </w:rPr>
        <w:lastRenderedPageBreak/>
        <w:t xml:space="preserve">           </w:t>
      </w:r>
      <w:r w:rsidR="00FA7A6E">
        <w:rPr>
          <w:noProof/>
          <w:lang w:eastAsia="nb-NO"/>
        </w:rPr>
        <w:drawing>
          <wp:inline distT="0" distB="0" distL="0" distR="0" wp14:anchorId="6E659691" wp14:editId="11BA0BA0">
            <wp:extent cx="2237444" cy="1419860"/>
            <wp:effectExtent l="0" t="0" r="0" b="889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074" cy="1559235"/>
                    </a:xfrm>
                    <a:prstGeom prst="ellipse">
                      <a:avLst/>
                    </a:prstGeom>
                    <a:ln>
                      <a:noFill/>
                    </a:ln>
                    <a:effectLst>
                      <a:softEdge rad="112500"/>
                    </a:effectLst>
                  </pic:spPr>
                </pic:pic>
              </a:graphicData>
            </a:graphic>
          </wp:inline>
        </w:drawing>
      </w:r>
      <w:r w:rsidR="0071747D">
        <w:rPr>
          <w:noProof/>
          <w:lang w:eastAsia="nb-NO"/>
        </w:rPr>
        <w:drawing>
          <wp:inline distT="0" distB="0" distL="0" distR="0" wp14:anchorId="6E696494" wp14:editId="3D14D7C1">
            <wp:extent cx="2244725" cy="1416657"/>
            <wp:effectExtent l="0" t="0" r="3175"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9509" cy="1545897"/>
                    </a:xfrm>
                    <a:prstGeom prst="ellipse">
                      <a:avLst/>
                    </a:prstGeom>
                    <a:ln>
                      <a:noFill/>
                    </a:ln>
                    <a:effectLst>
                      <a:softEdge rad="112500"/>
                    </a:effectLst>
                  </pic:spPr>
                </pic:pic>
              </a:graphicData>
            </a:graphic>
          </wp:inline>
        </w:drawing>
      </w:r>
    </w:p>
    <w:p w14:paraId="27BA82ED" w14:textId="1A628224" w:rsidR="0071747D" w:rsidRDefault="00301F5D" w:rsidP="004011D3">
      <w:pPr>
        <w:rPr>
          <w:rStyle w:val="Overskrift2Tegn"/>
          <w:b w:val="0"/>
          <w:bCs w:val="0"/>
          <w:color w:val="auto"/>
        </w:rPr>
      </w:pPr>
      <w:r>
        <w:rPr>
          <w:noProof/>
          <w:lang w:eastAsia="nb-NO"/>
        </w:rPr>
        <w:t xml:space="preserve">             </w:t>
      </w:r>
      <w:r w:rsidR="0071747D">
        <w:rPr>
          <w:noProof/>
          <w:lang w:eastAsia="nb-NO"/>
        </w:rPr>
        <w:drawing>
          <wp:inline distT="0" distB="0" distL="0" distR="0" wp14:anchorId="6CAB44E8" wp14:editId="53D3B312">
            <wp:extent cx="2216150" cy="140970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46023" cy="1555923"/>
                    </a:xfrm>
                    <a:prstGeom prst="ellipse">
                      <a:avLst/>
                    </a:prstGeom>
                    <a:ln>
                      <a:noFill/>
                    </a:ln>
                    <a:effectLst>
                      <a:softEdge rad="112500"/>
                    </a:effectLst>
                  </pic:spPr>
                </pic:pic>
              </a:graphicData>
            </a:graphic>
          </wp:inline>
        </w:drawing>
      </w:r>
      <w:r w:rsidR="00E93C0B">
        <w:rPr>
          <w:noProof/>
          <w:lang w:eastAsia="nb-NO"/>
        </w:rPr>
        <w:drawing>
          <wp:inline distT="0" distB="0" distL="0" distR="0" wp14:anchorId="4EFF968C" wp14:editId="652FA6C7">
            <wp:extent cx="2235028" cy="139636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0957" cy="1431307"/>
                    </a:xfrm>
                    <a:prstGeom prst="ellipse">
                      <a:avLst/>
                    </a:prstGeom>
                    <a:ln>
                      <a:noFill/>
                    </a:ln>
                    <a:effectLst>
                      <a:softEdge rad="112500"/>
                    </a:effectLst>
                  </pic:spPr>
                </pic:pic>
              </a:graphicData>
            </a:graphic>
          </wp:inline>
        </w:drawing>
      </w:r>
    </w:p>
    <w:p w14:paraId="072C2FB4" w14:textId="77777777" w:rsidR="0071747D" w:rsidRDefault="0071747D" w:rsidP="004011D3">
      <w:pPr>
        <w:rPr>
          <w:rStyle w:val="Overskrift2Tegn"/>
          <w:b w:val="0"/>
          <w:bCs w:val="0"/>
          <w:color w:val="auto"/>
        </w:rPr>
      </w:pPr>
    </w:p>
    <w:p w14:paraId="624B70D9" w14:textId="6266119F" w:rsidR="008E5F25" w:rsidRDefault="008F53A8" w:rsidP="004011D3">
      <w:r>
        <w:rPr>
          <w:rStyle w:val="Overskrift2Tegn"/>
          <w:b w:val="0"/>
          <w:bCs w:val="0"/>
          <w:color w:val="auto"/>
        </w:rPr>
        <w:t xml:space="preserve">Over de </w:t>
      </w:r>
      <w:r w:rsidR="00134770">
        <w:t xml:space="preserve">lydløse </w:t>
      </w:r>
      <w:r w:rsidR="0064110C">
        <w:t xml:space="preserve">og raske </w:t>
      </w:r>
      <w:r w:rsidR="000D30D3" w:rsidRPr="00717B9B">
        <w:rPr>
          <w:bCs/>
        </w:rPr>
        <w:t xml:space="preserve">batterielektriske </w:t>
      </w:r>
      <w:r w:rsidR="00B44EF8" w:rsidRPr="00717B9B">
        <w:rPr>
          <w:bCs/>
        </w:rPr>
        <w:t>metrobusser</w:t>
      </w:r>
      <w:r>
        <w:rPr>
          <w:bCs/>
        </w:rPr>
        <w:t xml:space="preserve"> går en vakker gang og sykkelvei hele veien </w:t>
      </w:r>
      <w:r w:rsidR="00886414">
        <w:rPr>
          <w:bCs/>
        </w:rPr>
        <w:t xml:space="preserve">i et hagelandskap </w:t>
      </w:r>
      <w:r>
        <w:rPr>
          <w:bCs/>
        </w:rPr>
        <w:t xml:space="preserve">fra Majorstuen </w:t>
      </w:r>
      <w:r w:rsidR="00387C41">
        <w:t xml:space="preserve">stasjon </w:t>
      </w:r>
      <w:proofErr w:type="gramStart"/>
      <w:r w:rsidR="00387C41">
        <w:t>( 47</w:t>
      </w:r>
      <w:proofErr w:type="gramEnd"/>
      <w:r w:rsidR="00387C41">
        <w:t xml:space="preserve"> moh.)  til Frognerseteren stasjon </w:t>
      </w:r>
      <w:proofErr w:type="gramStart"/>
      <w:r w:rsidR="00387C41">
        <w:t>( 469</w:t>
      </w:r>
      <w:proofErr w:type="gramEnd"/>
      <w:r w:rsidR="00387C41">
        <w:t xml:space="preserve"> moh.)</w:t>
      </w:r>
      <w:r w:rsidR="009C3628">
        <w:t xml:space="preserve"> i en samlet </w:t>
      </w:r>
      <w:r w:rsidR="00387C41">
        <w:t xml:space="preserve"> </w:t>
      </w:r>
      <w:r w:rsidR="009C3628">
        <w:t>s</w:t>
      </w:r>
      <w:r w:rsidR="00387C41">
        <w:t>trekning</w:t>
      </w:r>
      <w:r w:rsidR="009C3628">
        <w:t xml:space="preserve"> på </w:t>
      </w:r>
      <w:r w:rsidR="00387C41">
        <w:t xml:space="preserve">11,6 km </w:t>
      </w:r>
      <w:r w:rsidR="009C3628">
        <w:t xml:space="preserve">og med en forsiktig </w:t>
      </w:r>
      <w:r w:rsidR="007A7500">
        <w:t xml:space="preserve">stigning på 1:27 i gjennomsnitt.  </w:t>
      </w:r>
      <w:r w:rsidR="008E5F25">
        <w:t xml:space="preserve">Det </w:t>
      </w:r>
      <w:r w:rsidR="00D604FB">
        <w:t xml:space="preserve">vil ta under en halvtime fra Majorstuen til Frognerseteren med el-sykkel (25 km/time). </w:t>
      </w:r>
    </w:p>
    <w:p w14:paraId="5414BAB3" w14:textId="3A4B4131" w:rsidR="0071747D" w:rsidRDefault="0071747D" w:rsidP="004011D3"/>
    <w:p w14:paraId="7410B84F" w14:textId="15416241" w:rsidR="0071747D" w:rsidRDefault="0071747D" w:rsidP="004011D3">
      <w:r>
        <w:rPr>
          <w:noProof/>
          <w:lang w:eastAsia="nb-NO"/>
        </w:rPr>
        <w:drawing>
          <wp:inline distT="0" distB="0" distL="0" distR="0" wp14:anchorId="7919D0B6" wp14:editId="72947F5E">
            <wp:extent cx="5753100" cy="2644457"/>
            <wp:effectExtent l="0" t="0" r="0" b="381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01037" cy="2666492"/>
                    </a:xfrm>
                    <a:prstGeom prst="rect">
                      <a:avLst/>
                    </a:prstGeom>
                    <a:noFill/>
                    <a:ln>
                      <a:noFill/>
                    </a:ln>
                  </pic:spPr>
                </pic:pic>
              </a:graphicData>
            </a:graphic>
          </wp:inline>
        </w:drawing>
      </w:r>
    </w:p>
    <w:p w14:paraId="1626D2BC" w14:textId="08CF5E66" w:rsidR="00820382" w:rsidRDefault="00717B9B" w:rsidP="004011D3">
      <w:r>
        <w:t>Banen og turveien går i samme trase’. Det</w:t>
      </w:r>
      <w:r w:rsidR="009C3628">
        <w:t xml:space="preserve">te </w:t>
      </w:r>
      <w:r>
        <w:t xml:space="preserve">gir </w:t>
      </w:r>
      <w:r w:rsidR="008F53A8">
        <w:t xml:space="preserve">veldig </w:t>
      </w:r>
      <w:r>
        <w:t xml:space="preserve">lavt økologisk fotavtrykk, og </w:t>
      </w:r>
      <w:r w:rsidR="009C3628">
        <w:t xml:space="preserve">det </w:t>
      </w:r>
      <w:r>
        <w:t xml:space="preserve">minsker arealbehovet for </w:t>
      </w:r>
      <w:r w:rsidR="009C3628">
        <w:t xml:space="preserve">annen </w:t>
      </w:r>
      <w:r>
        <w:t>transport i åsen</w:t>
      </w:r>
      <w:r w:rsidR="008E5F25">
        <w:t xml:space="preserve"> vesentlig</w:t>
      </w:r>
      <w:r>
        <w:t xml:space="preserve">. </w:t>
      </w:r>
      <w:r w:rsidR="00B9616B">
        <w:t xml:space="preserve">Bygningselementene til gangveien vil bli rullet ut på eksisterende skinner i passende etapper fra Frognerseteren og nedover. Strekningen Slemdal – Majorstuen tas til slutt. Samlet blir byggetiden forholdsvis kort, uten </w:t>
      </w:r>
      <w:r w:rsidR="00A64740">
        <w:t xml:space="preserve">veldig </w:t>
      </w:r>
      <w:r w:rsidR="00B9616B">
        <w:t xml:space="preserve">langvarige avbrudd i trafikken. </w:t>
      </w:r>
    </w:p>
    <w:p w14:paraId="18997669" w14:textId="77777777" w:rsidR="00E15C62" w:rsidRDefault="00E15C62" w:rsidP="004011D3"/>
    <w:p w14:paraId="4540A700" w14:textId="590BEE84" w:rsidR="00820382" w:rsidRDefault="00820382" w:rsidP="004011D3">
      <w:r>
        <w:rPr>
          <w:noProof/>
          <w:lang w:eastAsia="nb-NO"/>
        </w:rPr>
        <w:lastRenderedPageBreak/>
        <w:drawing>
          <wp:inline distT="0" distB="0" distL="0" distR="0" wp14:anchorId="2BA08CD7" wp14:editId="5838EC3D">
            <wp:extent cx="3860800" cy="2912198"/>
            <wp:effectExtent l="0" t="0" r="6350" b="254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27578" cy="2962569"/>
                    </a:xfrm>
                    <a:prstGeom prst="rect">
                      <a:avLst/>
                    </a:prstGeom>
                    <a:noFill/>
                    <a:ln>
                      <a:noFill/>
                    </a:ln>
                  </pic:spPr>
                </pic:pic>
              </a:graphicData>
            </a:graphic>
          </wp:inline>
        </w:drawing>
      </w:r>
    </w:p>
    <w:p w14:paraId="51052286" w14:textId="77777777" w:rsidR="00E15C62" w:rsidRDefault="00E15C62" w:rsidP="004011D3"/>
    <w:p w14:paraId="22173A97" w14:textId="449B0FDC" w:rsidR="004D5859" w:rsidRDefault="004D5859" w:rsidP="004011D3">
      <w:r>
        <w:t xml:space="preserve">I Den nye Holmenkollbanen vil </w:t>
      </w:r>
      <w:r w:rsidR="00217F4A">
        <w:t xml:space="preserve">store </w:t>
      </w:r>
      <w:r>
        <w:t xml:space="preserve">batterielektriske </w:t>
      </w:r>
      <w:r w:rsidR="00217F4A">
        <w:t>m</w:t>
      </w:r>
      <w:r w:rsidR="000D30D3">
        <w:t>etrobuss</w:t>
      </w:r>
      <w:r w:rsidR="00886414">
        <w:t>e</w:t>
      </w:r>
      <w:r>
        <w:t xml:space="preserve">r gjøre det tunge transportarbeidet. De er spesielt godt egnet til oppgaven. Bussene </w:t>
      </w:r>
      <w:r w:rsidR="00217F4A">
        <w:t xml:space="preserve">går på gummihjul og drives frem av lydløse og utslippsfrie elektromotorer der strømmen er lagret i hver buss. Den nye Holmenkollbanen er derfor helt strømfri, bortsett fra strøm til belysning etc. </w:t>
      </w:r>
      <w:r>
        <w:t xml:space="preserve">Verden over går denne typer miljøvennlige busser nå sin seiersgang. Flere bussruter i Oslo kjøres </w:t>
      </w:r>
      <w:r w:rsidR="00E15C62">
        <w:t xml:space="preserve">i dag </w:t>
      </w:r>
      <w:r>
        <w:t>med slike busser (mindre utgaver).</w:t>
      </w:r>
    </w:p>
    <w:p w14:paraId="682A5D62" w14:textId="77777777" w:rsidR="004D5859" w:rsidRDefault="004D5859" w:rsidP="004011D3"/>
    <w:p w14:paraId="786E5DB2" w14:textId="172A13CC" w:rsidR="00217F4A" w:rsidRDefault="00184A2C" w:rsidP="004011D3">
      <w:r>
        <w:rPr>
          <w:noProof/>
          <w:lang w:eastAsia="nb-NO"/>
        </w:rPr>
        <w:drawing>
          <wp:inline distT="0" distB="0" distL="0" distR="0" wp14:anchorId="6B873531" wp14:editId="6B4A2994">
            <wp:extent cx="5759450" cy="36639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3663950"/>
                    </a:xfrm>
                    <a:prstGeom prst="rect">
                      <a:avLst/>
                    </a:prstGeom>
                    <a:noFill/>
                    <a:ln>
                      <a:noFill/>
                    </a:ln>
                  </pic:spPr>
                </pic:pic>
              </a:graphicData>
            </a:graphic>
          </wp:inline>
        </w:drawing>
      </w:r>
    </w:p>
    <w:p w14:paraId="597D9465" w14:textId="77777777" w:rsidR="0071747D" w:rsidRDefault="0071747D" w:rsidP="004011D3"/>
    <w:p w14:paraId="09080BB5" w14:textId="196C2152" w:rsidR="00170373" w:rsidRDefault="00170373" w:rsidP="004011D3">
      <w:r>
        <w:rPr>
          <w:noProof/>
          <w:lang w:eastAsia="nb-NO"/>
        </w:rPr>
        <w:lastRenderedPageBreak/>
        <w:drawing>
          <wp:inline distT="0" distB="0" distL="0" distR="0" wp14:anchorId="27387C7D" wp14:editId="597F9B80">
            <wp:extent cx="4513442" cy="3238500"/>
            <wp:effectExtent l="0" t="0" r="190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12307" cy="3309438"/>
                    </a:xfrm>
                    <a:prstGeom prst="rect">
                      <a:avLst/>
                    </a:prstGeom>
                    <a:noFill/>
                    <a:ln>
                      <a:noFill/>
                    </a:ln>
                  </pic:spPr>
                </pic:pic>
              </a:graphicData>
            </a:graphic>
          </wp:inline>
        </w:drawing>
      </w:r>
    </w:p>
    <w:p w14:paraId="0C895DA7" w14:textId="3F020CA8" w:rsidR="00481DF1" w:rsidRPr="009B2FFA" w:rsidRDefault="00E15C62" w:rsidP="004011D3">
      <w:pPr>
        <w:rPr>
          <w:b/>
          <w:bCs/>
        </w:rPr>
      </w:pPr>
      <w:r>
        <w:t xml:space="preserve">Bussene </w:t>
      </w:r>
      <w:r w:rsidR="006E0358">
        <w:t>ligger beskyttet mot vær og vind under turveien</w:t>
      </w:r>
      <w:r>
        <w:t>, noe som kan bli svært viktig i de nærmeste årene hvor være</w:t>
      </w:r>
      <w:r w:rsidR="009F1FE7">
        <w:t>t</w:t>
      </w:r>
      <w:r>
        <w:t xml:space="preserve"> </w:t>
      </w:r>
      <w:proofErr w:type="gramStart"/>
      <w:r w:rsidR="009F1FE7">
        <w:t xml:space="preserve">blir </w:t>
      </w:r>
      <w:r>
        <w:t xml:space="preserve"> våtere</w:t>
      </w:r>
      <w:proofErr w:type="gramEnd"/>
      <w:r>
        <w:t xml:space="preserve"> og villere som følge av klimaendringe</w:t>
      </w:r>
      <w:r w:rsidR="00A03D2A">
        <w:t>n</w:t>
      </w:r>
      <w:r>
        <w:t xml:space="preserve">. </w:t>
      </w:r>
      <w:proofErr w:type="spellStart"/>
      <w:r>
        <w:t>Oslo</w:t>
      </w:r>
      <w:r w:rsidR="00A03D2A">
        <w:t>’s</w:t>
      </w:r>
      <w:proofErr w:type="spellEnd"/>
      <w:r>
        <w:t xml:space="preserve"> t-baner vil bli </w:t>
      </w:r>
      <w:r w:rsidR="00A03D2A">
        <w:t>utsatt for strømbrudd og flomskader. Den nye Holmenkollbanen vil ikke bli berørt av dette.</w:t>
      </w:r>
      <w:r w:rsidR="0067749A">
        <w:t xml:space="preserve"> Alle nåværende stasjoner kan beholdes, </w:t>
      </w:r>
      <w:r w:rsidR="0067749A" w:rsidRPr="009B2FFA">
        <w:rPr>
          <w:b/>
          <w:bCs/>
        </w:rPr>
        <w:t>også Gulleråsen stasjon.</w:t>
      </w:r>
    </w:p>
    <w:p w14:paraId="4C6FDA4F" w14:textId="07616B86" w:rsidR="00CF74BA" w:rsidRDefault="00A03D2A" w:rsidP="004011D3">
      <w:r>
        <w:t xml:space="preserve">Turveien åpner </w:t>
      </w:r>
      <w:r w:rsidR="00134770">
        <w:t>for nye muligheter for mosjon og opplevelser</w:t>
      </w:r>
      <w:r w:rsidR="007A7500">
        <w:t xml:space="preserve">. </w:t>
      </w:r>
      <w:r w:rsidR="002A3F6B">
        <w:t>Den</w:t>
      </w:r>
      <w:r w:rsidR="007A7500">
        <w:t xml:space="preserve"> </w:t>
      </w:r>
      <w:r w:rsidR="00134770">
        <w:t>knytter seg til eksisterende veier i åsen</w:t>
      </w:r>
      <w:r w:rsidR="00B26806">
        <w:t xml:space="preserve">, og den er </w:t>
      </w:r>
      <w:r w:rsidR="00885009">
        <w:t>åp</w:t>
      </w:r>
      <w:r w:rsidR="00DD40A2">
        <w:t>en</w:t>
      </w:r>
      <w:r w:rsidR="00885009">
        <w:t xml:space="preserve"> for alle, også utenfor stasjonsområdene, som for eksempel her ved </w:t>
      </w:r>
      <w:proofErr w:type="spellStart"/>
      <w:r w:rsidR="00885009">
        <w:t>Hemingbanen</w:t>
      </w:r>
      <w:proofErr w:type="spellEnd"/>
      <w:r w:rsidR="0071747D">
        <w:t>.</w:t>
      </w:r>
      <w:r w:rsidR="00CF74BA">
        <w:t xml:space="preserve">  </w:t>
      </w:r>
    </w:p>
    <w:p w14:paraId="4898FBEE" w14:textId="3005B014" w:rsidR="0071747D" w:rsidRDefault="0071747D" w:rsidP="004011D3"/>
    <w:p w14:paraId="6540C834" w14:textId="4E4424FD" w:rsidR="0071747D" w:rsidRDefault="0071747D" w:rsidP="004011D3">
      <w:r>
        <w:rPr>
          <w:noProof/>
          <w:lang w:eastAsia="nb-NO"/>
        </w:rPr>
        <w:drawing>
          <wp:inline distT="0" distB="0" distL="0" distR="0" wp14:anchorId="44784DD0" wp14:editId="37CEF3CF">
            <wp:extent cx="5760720" cy="265176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a:noFill/>
                    </a:ln>
                  </pic:spPr>
                </pic:pic>
              </a:graphicData>
            </a:graphic>
          </wp:inline>
        </w:drawing>
      </w:r>
    </w:p>
    <w:p w14:paraId="6E57BB9A" w14:textId="77777777" w:rsidR="00267872" w:rsidRDefault="00267872" w:rsidP="004011D3"/>
    <w:p w14:paraId="3D1411A0" w14:textId="77777777" w:rsidR="00267872" w:rsidRDefault="00267872" w:rsidP="004011D3"/>
    <w:p w14:paraId="6A7B3DBE" w14:textId="1F3C94AF" w:rsidR="00267872" w:rsidRDefault="00CF74BA" w:rsidP="004011D3">
      <w:pPr>
        <w:rPr>
          <w:sz w:val="24"/>
          <w:szCs w:val="24"/>
        </w:rPr>
      </w:pPr>
      <w:r>
        <w:lastRenderedPageBreak/>
        <w:t xml:space="preserve">Sykkelveien er lett å komme inn på oppover i hele åsen. </w:t>
      </w:r>
      <w:r>
        <w:rPr>
          <w:sz w:val="24"/>
          <w:szCs w:val="24"/>
        </w:rPr>
        <w:t xml:space="preserve"> </w:t>
      </w:r>
    </w:p>
    <w:p w14:paraId="69CD8C0D" w14:textId="46640EA1" w:rsidR="00267872" w:rsidRDefault="002D791D" w:rsidP="004011D3">
      <w:r>
        <w:rPr>
          <w:noProof/>
          <w:lang w:eastAsia="nb-NO"/>
        </w:rPr>
        <w:t xml:space="preserve">      </w:t>
      </w:r>
      <w:r w:rsidR="00170373">
        <w:rPr>
          <w:noProof/>
          <w:lang w:eastAsia="nb-NO"/>
        </w:rPr>
        <w:drawing>
          <wp:inline distT="0" distB="0" distL="0" distR="0" wp14:anchorId="15513CE6" wp14:editId="06FFD289">
            <wp:extent cx="4921250" cy="5495395"/>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4276" cy="5610441"/>
                    </a:xfrm>
                    <a:prstGeom prst="rect">
                      <a:avLst/>
                    </a:prstGeom>
                    <a:noFill/>
                    <a:ln>
                      <a:noFill/>
                    </a:ln>
                  </pic:spPr>
                </pic:pic>
              </a:graphicData>
            </a:graphic>
          </wp:inline>
        </w:drawing>
      </w:r>
    </w:p>
    <w:p w14:paraId="57BE374D" w14:textId="77777777" w:rsidR="00267872" w:rsidRDefault="00267872" w:rsidP="004011D3"/>
    <w:p w14:paraId="5FB11D45" w14:textId="77777777" w:rsidR="00267872" w:rsidRDefault="00267872" w:rsidP="004011D3"/>
    <w:p w14:paraId="166ABE96" w14:textId="3F669B64" w:rsidR="00AD048F" w:rsidRDefault="00F13D9E" w:rsidP="004011D3">
      <w:r>
        <w:t>Tr</w:t>
      </w:r>
      <w:r w:rsidR="00DD40A2">
        <w:t>ær</w:t>
      </w:r>
      <w:r>
        <w:t xml:space="preserve"> og </w:t>
      </w:r>
      <w:r w:rsidR="0080471D">
        <w:t>planter</w:t>
      </w:r>
      <w:r w:rsidR="009C3628">
        <w:t xml:space="preserve"> vokser</w:t>
      </w:r>
      <w:r w:rsidR="0080471D">
        <w:t xml:space="preserve"> </w:t>
      </w:r>
      <w:r>
        <w:t xml:space="preserve">i </w:t>
      </w:r>
      <w:r w:rsidR="0080471D">
        <w:t xml:space="preserve">og rundt </w:t>
      </w:r>
      <w:r>
        <w:t xml:space="preserve">konstruksjonen </w:t>
      </w:r>
      <w:r w:rsidR="009C3628">
        <w:t xml:space="preserve">og </w:t>
      </w:r>
      <w:r>
        <w:t xml:space="preserve">vil gi </w:t>
      </w:r>
      <w:r w:rsidR="00885009">
        <w:t xml:space="preserve">brukerne store </w:t>
      </w:r>
      <w:r>
        <w:t>opplevelse</w:t>
      </w:r>
      <w:r w:rsidR="00885009">
        <w:t>r</w:t>
      </w:r>
      <w:r w:rsidR="009C3628">
        <w:t>. B</w:t>
      </w:r>
      <w:r>
        <w:t xml:space="preserve">lomster og grønne vekster blir et dominerende element. </w:t>
      </w:r>
      <w:r w:rsidR="003C62F3">
        <w:t xml:space="preserve">Banekonstruksjonen </w:t>
      </w:r>
      <w:r w:rsidR="00A67835">
        <w:t>utføres</w:t>
      </w:r>
      <w:r w:rsidR="003C62F3">
        <w:t xml:space="preserve"> i sin helhet</w:t>
      </w:r>
      <w:r w:rsidR="00A67835">
        <w:t xml:space="preserve"> i </w:t>
      </w:r>
      <w:r w:rsidR="003C62F3">
        <w:t xml:space="preserve">gjenvinnbart </w:t>
      </w:r>
      <w:r w:rsidR="00CC676A">
        <w:t>natur</w:t>
      </w:r>
      <w:r w:rsidR="003C62F3">
        <w:t xml:space="preserve">materiale som </w:t>
      </w:r>
      <w:proofErr w:type="spellStart"/>
      <w:r w:rsidR="0080471D">
        <w:t>massivtre</w:t>
      </w:r>
      <w:proofErr w:type="spellEnd"/>
      <w:r w:rsidR="003C62F3">
        <w:t xml:space="preserve"> og limtreelem</w:t>
      </w:r>
      <w:r w:rsidR="008E5F25">
        <w:t>e</w:t>
      </w:r>
      <w:r w:rsidR="003C62F3">
        <w:t>nter.</w:t>
      </w:r>
      <w:r w:rsidR="008D5BAC">
        <w:t xml:space="preserve"> </w:t>
      </w:r>
    </w:p>
    <w:p w14:paraId="32F9B8E5" w14:textId="447F6272" w:rsidR="0026478B" w:rsidRDefault="008E5F25" w:rsidP="00A03779">
      <w:r w:rsidRPr="008E5F25">
        <w:t>B</w:t>
      </w:r>
      <w:r>
        <w:t>a</w:t>
      </w:r>
      <w:r w:rsidR="00885009">
        <w:t>nen</w:t>
      </w:r>
      <w:r w:rsidR="00AD048F">
        <w:t xml:space="preserve">s trekonstruksjoner </w:t>
      </w:r>
      <w:r w:rsidR="003C62F3">
        <w:t xml:space="preserve">vil </w:t>
      </w:r>
      <w:r>
        <w:t xml:space="preserve">lagre </w:t>
      </w:r>
      <w:r w:rsidR="00885009">
        <w:t xml:space="preserve">CO2 </w:t>
      </w:r>
      <w:r w:rsidR="00AD048F">
        <w:t xml:space="preserve">for lang tid fremover. </w:t>
      </w:r>
      <w:r w:rsidR="00885009">
        <w:t xml:space="preserve">Plantevekstene vil </w:t>
      </w:r>
      <w:r w:rsidR="00AD048F">
        <w:t xml:space="preserve">også lagre CO2 </w:t>
      </w:r>
      <w:proofErr w:type="gramStart"/>
      <w:r w:rsidR="00AD048F">
        <w:t>i  stengler</w:t>
      </w:r>
      <w:proofErr w:type="gramEnd"/>
      <w:r w:rsidR="00AD048F">
        <w:t xml:space="preserve"> og bladverk, og ved å føre CO2 ned i jorden. De vil r</w:t>
      </w:r>
      <w:r w:rsidR="00885009">
        <w:t>ense luften</w:t>
      </w:r>
      <w:r w:rsidR="00AD048F">
        <w:t xml:space="preserve"> for støv fra biltrafikk i nærheten</w:t>
      </w:r>
      <w:r w:rsidR="00885009">
        <w:t xml:space="preserve">, og </w:t>
      </w:r>
      <w:r w:rsidR="003C62F3">
        <w:t xml:space="preserve">de vil </w:t>
      </w:r>
      <w:r w:rsidR="00885009">
        <w:t xml:space="preserve">produsere </w:t>
      </w:r>
      <w:r w:rsidR="00AD048F">
        <w:t xml:space="preserve">store mengder </w:t>
      </w:r>
      <w:r w:rsidR="00885009">
        <w:t>oksygen</w:t>
      </w:r>
      <w:r w:rsidR="00AD048F">
        <w:t>, som vi trenger. De vil også</w:t>
      </w:r>
      <w:r w:rsidR="00BE209B">
        <w:t xml:space="preserve"> minske flomfaren lokalt v</w:t>
      </w:r>
      <w:r w:rsidR="00DD40A2">
        <w:t xml:space="preserve">ed </w:t>
      </w:r>
      <w:proofErr w:type="spellStart"/>
      <w:r w:rsidR="00DD40A2">
        <w:t>f</w:t>
      </w:r>
      <w:r w:rsidR="00885009">
        <w:t>ordrøyning</w:t>
      </w:r>
      <w:proofErr w:type="spellEnd"/>
      <w:r w:rsidR="00885009">
        <w:t xml:space="preserve"> av styrtregn </w:t>
      </w:r>
      <w:r w:rsidR="00DD40A2">
        <w:t xml:space="preserve">som </w:t>
      </w:r>
      <w:r w:rsidR="00BE209B">
        <w:t xml:space="preserve">vil opptre hyppigere på grunn av </w:t>
      </w:r>
      <w:r w:rsidR="00DD40A2">
        <w:t>klimaendringen medfører</w:t>
      </w:r>
      <w:r w:rsidR="00885009">
        <w:t>.</w:t>
      </w:r>
      <w:r w:rsidR="00CF74BA">
        <w:t xml:space="preserve"> </w:t>
      </w:r>
      <w:r w:rsidR="0026478B">
        <w:rPr>
          <w:noProof/>
          <w:lang w:eastAsia="nb-NO"/>
        </w:rPr>
        <w:drawing>
          <wp:inline distT="0" distB="0" distL="0" distR="0" wp14:anchorId="1C059494" wp14:editId="1D21C4CA">
            <wp:extent cx="66675" cy="38100"/>
            <wp:effectExtent l="0" t="0" r="9525"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26478B">
        <w:rPr>
          <w:noProof/>
          <w:lang w:eastAsia="nb-NO"/>
        </w:rPr>
        <w:drawing>
          <wp:inline distT="0" distB="0" distL="0" distR="0" wp14:anchorId="338736C0" wp14:editId="654C3485">
            <wp:extent cx="66675" cy="38100"/>
            <wp:effectExtent l="0" t="0" r="9525"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26478B">
        <w:rPr>
          <w:noProof/>
          <w:lang w:eastAsia="nb-NO"/>
        </w:rPr>
        <w:drawing>
          <wp:inline distT="0" distB="0" distL="0" distR="0" wp14:anchorId="3787CB2D" wp14:editId="6F8A56A9">
            <wp:extent cx="66675" cy="38100"/>
            <wp:effectExtent l="0" t="0" r="9525"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26478B">
        <w:rPr>
          <w:noProof/>
          <w:lang w:eastAsia="nb-NO"/>
        </w:rPr>
        <w:drawing>
          <wp:inline distT="0" distB="0" distL="0" distR="0" wp14:anchorId="292B7F04" wp14:editId="04B48C68">
            <wp:extent cx="66675" cy="38100"/>
            <wp:effectExtent l="0" t="0" r="952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D7B1DFE" wp14:editId="173A5332">
            <wp:extent cx="66675" cy="38100"/>
            <wp:effectExtent l="0" t="0" r="9525"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429ACCA" wp14:editId="094937FF">
            <wp:extent cx="66675" cy="38100"/>
            <wp:effectExtent l="0" t="0" r="9525"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B8C7CB5" wp14:editId="07991448">
            <wp:extent cx="66675" cy="38100"/>
            <wp:effectExtent l="0" t="0" r="9525"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6ABD09F" wp14:editId="586F1BA8">
            <wp:extent cx="66675" cy="38100"/>
            <wp:effectExtent l="0" t="0" r="9525"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984E934" wp14:editId="3AF33C51">
            <wp:extent cx="66675" cy="38100"/>
            <wp:effectExtent l="0" t="0" r="9525"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205DD3C2" wp14:editId="4A917545">
            <wp:extent cx="66675" cy="38100"/>
            <wp:effectExtent l="0" t="0" r="9525"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494CAFF5" wp14:editId="1E072651">
            <wp:extent cx="66675" cy="38100"/>
            <wp:effectExtent l="0" t="0" r="9525"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355C2E0" wp14:editId="5C21CFDC">
            <wp:extent cx="66675" cy="38100"/>
            <wp:effectExtent l="0" t="0" r="9525"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8300583" wp14:editId="05503D39">
            <wp:extent cx="66675" cy="38100"/>
            <wp:effectExtent l="0" t="0" r="9525"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724963E2" wp14:editId="0489CD71">
            <wp:extent cx="66675" cy="38100"/>
            <wp:effectExtent l="0" t="0" r="9525"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59B10BD" wp14:editId="18DDEE57">
            <wp:extent cx="66675" cy="38100"/>
            <wp:effectExtent l="0" t="0" r="9525"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50D449E" wp14:editId="390E200A">
            <wp:extent cx="66675" cy="38100"/>
            <wp:effectExtent l="0" t="0" r="9525"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DEFF3C6" wp14:editId="2967F276">
            <wp:extent cx="66675" cy="38100"/>
            <wp:effectExtent l="0" t="0" r="9525"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3CD5257" wp14:editId="46DC934B">
            <wp:extent cx="66675" cy="38100"/>
            <wp:effectExtent l="0" t="0" r="9525"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70B8D39" wp14:editId="3135898B">
            <wp:extent cx="66675" cy="38100"/>
            <wp:effectExtent l="0" t="0" r="9525"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DEA580F" wp14:editId="52412AFD">
            <wp:extent cx="66675" cy="38100"/>
            <wp:effectExtent l="0" t="0" r="9525"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291B0959" wp14:editId="0D426238">
            <wp:extent cx="66675" cy="38100"/>
            <wp:effectExtent l="0" t="0" r="9525"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46BEAB60" wp14:editId="1BC16216">
            <wp:extent cx="66675" cy="38100"/>
            <wp:effectExtent l="0" t="0" r="9525"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4DCA228" wp14:editId="7F45D343">
            <wp:extent cx="66675" cy="38100"/>
            <wp:effectExtent l="0" t="0" r="9525"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4C69F69" wp14:editId="42DE528A">
            <wp:extent cx="66675" cy="38100"/>
            <wp:effectExtent l="0" t="0" r="9525"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6115857" wp14:editId="4276E423">
            <wp:extent cx="66675" cy="38100"/>
            <wp:effectExtent l="0" t="0" r="9525"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661AE715" wp14:editId="311FFEB3">
            <wp:extent cx="66675" cy="38100"/>
            <wp:effectExtent l="0" t="0" r="9525"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37AEC59" wp14:editId="0DC9EB93">
            <wp:extent cx="66675" cy="38100"/>
            <wp:effectExtent l="0" t="0" r="9525"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65F26B2" wp14:editId="5B5C284B">
            <wp:extent cx="66675" cy="38100"/>
            <wp:effectExtent l="0" t="0" r="9525"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7982B6D6" wp14:editId="26AD17AB">
            <wp:extent cx="66675" cy="38100"/>
            <wp:effectExtent l="0" t="0" r="9525"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5971D290" wp14:editId="7EA7B72D">
            <wp:extent cx="66675" cy="38100"/>
            <wp:effectExtent l="0" t="0" r="9525"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032B2386" wp14:editId="28FE8DFE">
            <wp:extent cx="66675" cy="38100"/>
            <wp:effectExtent l="0" t="0" r="9525"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489A1999" wp14:editId="5AD4E8A2">
            <wp:extent cx="66675" cy="38100"/>
            <wp:effectExtent l="0" t="0" r="9525"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4ED77D4" wp14:editId="151AC5DA">
            <wp:extent cx="66675" cy="38100"/>
            <wp:effectExtent l="0" t="0" r="9525"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3F24FAC3" wp14:editId="08B4D805">
            <wp:extent cx="66675" cy="38100"/>
            <wp:effectExtent l="0" t="0" r="9525"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1CCFEEBE" wp14:editId="7006A7F7">
            <wp:extent cx="66675" cy="38100"/>
            <wp:effectExtent l="0" t="0" r="9525"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044CD6">
        <w:rPr>
          <w:noProof/>
          <w:lang w:eastAsia="nb-NO"/>
        </w:rPr>
        <w:drawing>
          <wp:inline distT="0" distB="0" distL="0" distR="0" wp14:anchorId="4A66B0BB" wp14:editId="6096D577">
            <wp:extent cx="66675" cy="38100"/>
            <wp:effectExtent l="0" t="0" r="9525"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p>
    <w:p w14:paraId="3136E7FC" w14:textId="77777777" w:rsidR="00E2134C" w:rsidRDefault="0026478B" w:rsidP="002A1599">
      <w:pPr>
        <w:ind w:left="360"/>
      </w:pPr>
      <w:r>
        <w:rPr>
          <w:noProof/>
          <w:lang w:eastAsia="nb-NO"/>
        </w:rPr>
        <w:drawing>
          <wp:inline distT="0" distB="0" distL="0" distR="0" wp14:anchorId="158826C7" wp14:editId="23444D07">
            <wp:extent cx="66675" cy="38100"/>
            <wp:effectExtent l="0" t="0" r="9525"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Pr>
          <w:noProof/>
          <w:lang w:eastAsia="nb-NO"/>
        </w:rPr>
        <w:drawing>
          <wp:inline distT="0" distB="0" distL="0" distR="0" wp14:anchorId="0E4BC9E2" wp14:editId="0C8C8965">
            <wp:extent cx="66675" cy="38100"/>
            <wp:effectExtent l="0" t="0" r="9525"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Pr>
          <w:noProof/>
          <w:lang w:eastAsia="nb-NO"/>
        </w:rPr>
        <w:drawing>
          <wp:inline distT="0" distB="0" distL="0" distR="0" wp14:anchorId="067F9434" wp14:editId="67653E51">
            <wp:extent cx="66675" cy="38100"/>
            <wp:effectExtent l="0" t="0" r="9525"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3214A8CE" wp14:editId="5D9CB895">
            <wp:extent cx="66675" cy="38100"/>
            <wp:effectExtent l="0" t="0" r="9525"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60620C7C" wp14:editId="2C85E184">
            <wp:extent cx="66675" cy="38100"/>
            <wp:effectExtent l="0" t="0" r="9525"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27295115" wp14:editId="77185B15">
            <wp:extent cx="66675" cy="38100"/>
            <wp:effectExtent l="0" t="0" r="9525"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7C6B2744" wp14:editId="35CE589C">
            <wp:extent cx="66675" cy="38100"/>
            <wp:effectExtent l="0" t="0" r="9525"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482A2AB8" wp14:editId="14B5AAB7">
            <wp:extent cx="66675" cy="38100"/>
            <wp:effectExtent l="0" t="0" r="9525"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7B53FB">
        <w:rPr>
          <w:noProof/>
          <w:lang w:eastAsia="nb-NO"/>
        </w:rPr>
        <w:drawing>
          <wp:inline distT="0" distB="0" distL="0" distR="0" wp14:anchorId="1862E81A" wp14:editId="256EFB13">
            <wp:extent cx="66675" cy="38100"/>
            <wp:effectExtent l="0" t="0" r="9525"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75" cy="38100"/>
                    </a:xfrm>
                    <a:prstGeom prst="rect">
                      <a:avLst/>
                    </a:prstGeom>
                    <a:noFill/>
                    <a:ln>
                      <a:noFill/>
                    </a:ln>
                  </pic:spPr>
                </pic:pic>
              </a:graphicData>
            </a:graphic>
          </wp:inline>
        </w:drawing>
      </w:r>
      <w:r w:rsidR="00A62A72">
        <w:tab/>
      </w:r>
      <w:r w:rsidR="00A62A72">
        <w:tab/>
      </w:r>
      <w:r w:rsidR="00A62A72">
        <w:tab/>
      </w:r>
    </w:p>
    <w:p w14:paraId="226E6A44" w14:textId="77777777" w:rsidR="007620E3" w:rsidRDefault="007620E3" w:rsidP="007620E3"/>
    <w:p w14:paraId="1148885B" w14:textId="24AF73AE" w:rsidR="00A62A72" w:rsidRDefault="007620E3" w:rsidP="004011D3">
      <w:r>
        <w:rPr>
          <w:noProof/>
          <w:lang w:eastAsia="nb-NO"/>
        </w:rPr>
        <w:drawing>
          <wp:inline distT="0" distB="0" distL="0" distR="0" wp14:anchorId="2DA2C246" wp14:editId="5803BE03">
            <wp:extent cx="5648325" cy="2781300"/>
            <wp:effectExtent l="0" t="0" r="9525" b="0"/>
            <wp:docPr id="72" name="Bilde 72" descr="C:\Users\Husebye\Pictures\Turvei til Frognerseteren somme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sebye\Pictures\Turvei til Frognerseteren sommer -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8325" cy="2781300"/>
                    </a:xfrm>
                    <a:prstGeom prst="rect">
                      <a:avLst/>
                    </a:prstGeom>
                    <a:noFill/>
                    <a:ln>
                      <a:noFill/>
                    </a:ln>
                  </pic:spPr>
                </pic:pic>
              </a:graphicData>
            </a:graphic>
          </wp:inline>
        </w:drawing>
      </w:r>
    </w:p>
    <w:p w14:paraId="5DDDEF1B" w14:textId="77777777" w:rsidR="00184A2C" w:rsidRDefault="00184A2C" w:rsidP="004011D3"/>
    <w:p w14:paraId="79DC2EA4" w14:textId="299BECF3" w:rsidR="00545B6A" w:rsidRDefault="00ED6626" w:rsidP="004011D3">
      <w:r>
        <w:t xml:space="preserve">Noen </w:t>
      </w:r>
      <w:r w:rsidR="00545B6A">
        <w:t>steder oppover i åsen ligger banenivået nedsenket i terrenget</w:t>
      </w:r>
      <w:r w:rsidR="002B255C">
        <w:t xml:space="preserve">. </w:t>
      </w:r>
      <w:r>
        <w:t>Her kan turveien gå direkte inn i naturen/lokal vei. E</w:t>
      </w:r>
      <w:r w:rsidR="000727B3">
        <w:t>ksemp</w:t>
      </w:r>
      <w:r w:rsidR="000B6D88">
        <w:t>ler</w:t>
      </w:r>
      <w:r w:rsidR="000727B3">
        <w:t xml:space="preserve"> på slike områder </w:t>
      </w:r>
      <w:r>
        <w:t xml:space="preserve">er </w:t>
      </w:r>
      <w:r w:rsidR="002B255C">
        <w:t>Voksenlia</w:t>
      </w:r>
      <w:r w:rsidR="00850C13">
        <w:t xml:space="preserve"> stasjonsområde</w:t>
      </w:r>
      <w:r w:rsidR="002B255C">
        <w:t xml:space="preserve">, Holmenkollen </w:t>
      </w:r>
      <w:r w:rsidR="00850C13">
        <w:t xml:space="preserve">stasjonsområde </w:t>
      </w:r>
      <w:r w:rsidR="007E5538">
        <w:t xml:space="preserve">og den nye broen </w:t>
      </w:r>
      <w:r w:rsidR="000B6D88">
        <w:t xml:space="preserve">i </w:t>
      </w:r>
      <w:proofErr w:type="spellStart"/>
      <w:r w:rsidR="000B6D88">
        <w:t>H</w:t>
      </w:r>
      <w:r w:rsidR="007E5538">
        <w:t>eftyebakken</w:t>
      </w:r>
      <w:proofErr w:type="spellEnd"/>
      <w:r w:rsidR="007E5538">
        <w:t xml:space="preserve"> ved Midtstuen skole</w:t>
      </w:r>
      <w:r w:rsidR="0005735D">
        <w:t>.</w:t>
      </w:r>
      <w:r w:rsidR="002B255C">
        <w:t xml:space="preserve"> </w:t>
      </w:r>
    </w:p>
    <w:p w14:paraId="07D65C0F" w14:textId="77777777" w:rsidR="0005735D" w:rsidRDefault="007C2CC9" w:rsidP="004011D3">
      <w:pPr>
        <w:rPr>
          <w:noProof/>
          <w:lang w:eastAsia="nb-NO"/>
        </w:rPr>
      </w:pPr>
      <w:r>
        <w:t>B</w:t>
      </w:r>
      <w:r w:rsidR="0055464D">
        <w:t xml:space="preserve">anen </w:t>
      </w:r>
      <w:r w:rsidR="00ED6626">
        <w:t xml:space="preserve">vil medvirke </w:t>
      </w:r>
      <w:r w:rsidR="0064110C">
        <w:t xml:space="preserve">vesentlig </w:t>
      </w:r>
      <w:r w:rsidR="00ED6626">
        <w:t xml:space="preserve">til </w:t>
      </w:r>
      <w:r w:rsidR="0060232B">
        <w:t>øk</w:t>
      </w:r>
      <w:r w:rsidR="00385C16">
        <w:t>t</w:t>
      </w:r>
      <w:r w:rsidR="0060232B">
        <w:t xml:space="preserve"> </w:t>
      </w:r>
      <w:r w:rsidR="008E7246" w:rsidRPr="00ED6626">
        <w:rPr>
          <w:rStyle w:val="Overskrift1Tegn"/>
          <w:b w:val="0"/>
          <w:bCs w:val="0"/>
          <w:color w:val="auto"/>
        </w:rPr>
        <w:t>naturmangfold</w:t>
      </w:r>
      <w:r w:rsidR="00770F4C" w:rsidRPr="00ED6626">
        <w:rPr>
          <w:b/>
          <w:bCs/>
        </w:rPr>
        <w:t xml:space="preserve"> </w:t>
      </w:r>
      <w:r w:rsidR="00770F4C">
        <w:t>langs banen</w:t>
      </w:r>
      <w:r w:rsidR="00385C16">
        <w:t>.</w:t>
      </w:r>
      <w:r w:rsidR="008E7246">
        <w:t xml:space="preserve"> </w:t>
      </w:r>
      <w:r w:rsidR="00C77957">
        <w:t xml:space="preserve">Ved </w:t>
      </w:r>
      <w:r w:rsidR="00F22E89">
        <w:t>d</w:t>
      </w:r>
      <w:r w:rsidR="00C77957">
        <w:t>en frodig</w:t>
      </w:r>
      <w:r w:rsidR="00F22E89">
        <w:t xml:space="preserve">e vegetasjonen </w:t>
      </w:r>
      <w:r w:rsidR="00257B8D">
        <w:t xml:space="preserve">i </w:t>
      </w:r>
      <w:r w:rsidR="00F22E89">
        <w:t xml:space="preserve">banen skapes gode oppholdsarealer </w:t>
      </w:r>
      <w:r w:rsidR="002C147B">
        <w:t>for</w:t>
      </w:r>
      <w:r w:rsidR="00F22E89">
        <w:t xml:space="preserve"> fugler og innsekter. </w:t>
      </w:r>
      <w:r w:rsidR="00AC21D5">
        <w:t>Bær og blomster gir mat</w:t>
      </w:r>
      <w:r w:rsidR="00B26806">
        <w:t xml:space="preserve"> for disse</w:t>
      </w:r>
      <w:r w:rsidR="00AC21D5">
        <w:t>. Vann</w:t>
      </w:r>
      <w:r w:rsidR="00257B8D">
        <w:t xml:space="preserve">ledningen inne i turveien </w:t>
      </w:r>
      <w:r w:rsidR="00B26806">
        <w:t xml:space="preserve">gir </w:t>
      </w:r>
      <w:r w:rsidR="00257B8D">
        <w:t>vann</w:t>
      </w:r>
      <w:r w:rsidR="00AC21D5">
        <w:t xml:space="preserve"> til beplantninge</w:t>
      </w:r>
      <w:r w:rsidR="00257B8D">
        <w:t>ne og til renhold</w:t>
      </w:r>
      <w:r w:rsidR="00B26806">
        <w:t>, og</w:t>
      </w:r>
      <w:r w:rsidR="00257B8D">
        <w:t xml:space="preserve"> </w:t>
      </w:r>
      <w:r w:rsidR="00AC21D5">
        <w:t xml:space="preserve">gir </w:t>
      </w:r>
      <w:r w:rsidR="00257B8D">
        <w:t xml:space="preserve">også </w:t>
      </w:r>
      <w:r w:rsidR="00AC21D5">
        <w:t xml:space="preserve">muligheten </w:t>
      </w:r>
      <w:r w:rsidR="00257B8D">
        <w:t xml:space="preserve">for enkelte </w:t>
      </w:r>
      <w:r w:rsidR="00AC21D5">
        <w:t xml:space="preserve">små vannbad til glede for turgåere og fugler.  </w:t>
      </w:r>
      <w:r w:rsidR="003C6296">
        <w:t xml:space="preserve">Den historiske </w:t>
      </w:r>
      <w:r w:rsidR="00ED6626">
        <w:t>Slemdalsbekken</w:t>
      </w:r>
      <w:r w:rsidR="00B26806">
        <w:t xml:space="preserve">, som nå er lagt i rør, </w:t>
      </w:r>
      <w:r w:rsidR="003C6296">
        <w:t>kan kanskje gjenåpnes på Slemdal.</w:t>
      </w:r>
      <w:r w:rsidR="00B26806">
        <w:t xml:space="preserve"> </w:t>
      </w:r>
      <w:r w:rsidR="006D7296">
        <w:rPr>
          <w:noProof/>
          <w:lang w:eastAsia="nb-NO"/>
        </w:rPr>
        <w:t xml:space="preserve">    </w:t>
      </w:r>
    </w:p>
    <w:p w14:paraId="0720AB1B" w14:textId="2CC57416" w:rsidR="003A4A50" w:rsidRDefault="006D7296" w:rsidP="004011D3">
      <w:pPr>
        <w:rPr>
          <w:noProof/>
          <w:lang w:eastAsia="nb-NO"/>
        </w:rPr>
      </w:pPr>
      <w:r>
        <w:rPr>
          <w:noProof/>
          <w:lang w:eastAsia="nb-NO"/>
        </w:rPr>
        <w:t xml:space="preserve">       </w:t>
      </w:r>
      <w:r w:rsidR="009B5F7F">
        <w:rPr>
          <w:noProof/>
          <w:lang w:eastAsia="nb-NO"/>
        </w:rPr>
        <w:t xml:space="preserve">               </w:t>
      </w:r>
      <w:r w:rsidR="002A3F6B">
        <w:rPr>
          <w:noProof/>
          <w:lang w:eastAsia="nb-NO"/>
        </w:rPr>
        <w:drawing>
          <wp:inline distT="0" distB="0" distL="0" distR="0" wp14:anchorId="3D01D747" wp14:editId="020201DD">
            <wp:extent cx="3910965" cy="2928272"/>
            <wp:effectExtent l="0" t="0" r="0" b="5715"/>
            <wp:docPr id="1" name="Bilde 1" descr="C:\Users\Husebye\Documents\Gjenåpning av bekker - her Hovindbekken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sebye\Documents\Gjenåpning av bekker - her Hovindbekken 20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35860" cy="3096659"/>
                    </a:xfrm>
                    <a:prstGeom prst="rect">
                      <a:avLst/>
                    </a:prstGeom>
                    <a:noFill/>
                    <a:ln>
                      <a:noFill/>
                    </a:ln>
                  </pic:spPr>
                </pic:pic>
              </a:graphicData>
            </a:graphic>
          </wp:inline>
        </w:drawing>
      </w:r>
    </w:p>
    <w:p w14:paraId="0DA1179B" w14:textId="7484F1DB" w:rsidR="00032B67" w:rsidRDefault="003365BC" w:rsidP="00D449CC">
      <w:r>
        <w:lastRenderedPageBreak/>
        <w:t xml:space="preserve">En gangvei </w:t>
      </w:r>
      <w:r w:rsidR="0064110C">
        <w:t xml:space="preserve">oppover i </w:t>
      </w:r>
      <w:r w:rsidR="000D7601">
        <w:t>Holmenkoll</w:t>
      </w:r>
      <w:r w:rsidR="0064110C">
        <w:t xml:space="preserve">åsen </w:t>
      </w:r>
      <w:r>
        <w:t xml:space="preserve">blant blomster og bier er ingen utopisk drøm. Absolutt ikke. </w:t>
      </w:r>
      <w:r w:rsidR="0064110C">
        <w:t xml:space="preserve">Vi </w:t>
      </w:r>
      <w:r>
        <w:t xml:space="preserve">må </w:t>
      </w:r>
      <w:r w:rsidR="0064110C">
        <w:t xml:space="preserve">bare </w:t>
      </w:r>
      <w:r>
        <w:t>tenke nytt om hvordan vi vil ha det</w:t>
      </w:r>
      <w:r w:rsidR="0064110C">
        <w:t xml:space="preserve"> i </w:t>
      </w:r>
      <w:r>
        <w:t>fremtiden. Løsningene vi kommer frem til vil koste en god del, men samlet vil de koste mye mindre enn hva modernisering av et tungt t-banesystem og overdimensjonerte sykkel-anlegg i åsen vil koste.</w:t>
      </w:r>
    </w:p>
    <w:p w14:paraId="2B3F6069" w14:textId="77777777" w:rsidR="002A3F6B" w:rsidRDefault="002A3F6B" w:rsidP="00D449CC"/>
    <w:p w14:paraId="68B8274E" w14:textId="4D2B49BD" w:rsidR="002A1599" w:rsidRDefault="00D46445" w:rsidP="00D449CC">
      <w:r>
        <w:rPr>
          <w:noProof/>
          <w:lang w:eastAsia="nb-NO"/>
        </w:rPr>
        <w:drawing>
          <wp:inline distT="0" distB="0" distL="0" distR="0" wp14:anchorId="5F11956B" wp14:editId="79BB4C26">
            <wp:extent cx="5760720" cy="3400425"/>
            <wp:effectExtent l="0" t="0" r="0" b="952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400425"/>
                    </a:xfrm>
                    <a:prstGeom prst="rect">
                      <a:avLst/>
                    </a:prstGeom>
                    <a:noFill/>
                    <a:ln>
                      <a:noFill/>
                    </a:ln>
                  </pic:spPr>
                </pic:pic>
              </a:graphicData>
            </a:graphic>
          </wp:inline>
        </w:drawing>
      </w:r>
    </w:p>
    <w:p w14:paraId="10E427B6" w14:textId="172B7B4C" w:rsidR="003365BC" w:rsidRDefault="003365BC" w:rsidP="00D449CC">
      <w:pPr>
        <w:rPr>
          <w:color w:val="FF0000"/>
        </w:rPr>
      </w:pPr>
    </w:p>
    <w:p w14:paraId="32CF20F0" w14:textId="07920E88" w:rsidR="003365BC" w:rsidRDefault="003365BC" w:rsidP="00D449CC">
      <w:r w:rsidRPr="003365BC">
        <w:t>Vi føler oss</w:t>
      </w:r>
      <w:r>
        <w:t xml:space="preserve"> hjemme i naturen. Skjønnheten i naturen med vekslende </w:t>
      </w:r>
      <w:r w:rsidR="00715269">
        <w:t xml:space="preserve">årstider er av våre største gleder i livet. </w:t>
      </w:r>
    </w:p>
    <w:p w14:paraId="09443B4C" w14:textId="4C10B511" w:rsidR="002D791D" w:rsidRDefault="002D791D" w:rsidP="00D449CC">
      <w:r>
        <w:rPr>
          <w:noProof/>
        </w:rPr>
        <w:t xml:space="preserve">                                           </w:t>
      </w:r>
      <w:r>
        <w:rPr>
          <w:noProof/>
        </w:rPr>
        <w:drawing>
          <wp:inline distT="0" distB="0" distL="0" distR="0" wp14:anchorId="0B94CBCF" wp14:editId="798B9D8A">
            <wp:extent cx="2260600" cy="1555750"/>
            <wp:effectExtent l="0" t="0" r="6350" b="635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0600" cy="1555750"/>
                    </a:xfrm>
                    <a:prstGeom prst="rect">
                      <a:avLst/>
                    </a:prstGeom>
                    <a:noFill/>
                    <a:ln>
                      <a:noFill/>
                    </a:ln>
                  </pic:spPr>
                </pic:pic>
              </a:graphicData>
            </a:graphic>
          </wp:inline>
        </w:drawing>
      </w:r>
    </w:p>
    <w:p w14:paraId="1C701294" w14:textId="77777777" w:rsidR="002D791D" w:rsidRDefault="002D791D" w:rsidP="00D449CC">
      <w:pPr>
        <w:rPr>
          <w:color w:val="FF0000"/>
        </w:rPr>
      </w:pPr>
    </w:p>
    <w:p w14:paraId="4045B1A8" w14:textId="71C12DFC" w:rsidR="00ED6BB0" w:rsidRDefault="00715269" w:rsidP="00D449CC">
      <w:r>
        <w:t xml:space="preserve">Jeg </w:t>
      </w:r>
      <w:r w:rsidR="00CC676A">
        <w:t xml:space="preserve">er sikker på at </w:t>
      </w:r>
      <w:r>
        <w:t>vi kan skape gode miljøer når vi samarbeider med naturen om løsningene. Ved å omskape og bygge ut Slemdal og Vinderen stasjonsområder på denne måten får vi tilgang til god og effektiv transport for alle aldersgrupper, og hyggelige og trygge oppholdsarealer for oss som bor her.</w:t>
      </w:r>
    </w:p>
    <w:p w14:paraId="1AEE9598" w14:textId="02985DC5" w:rsidR="00032B67" w:rsidRDefault="00032B67" w:rsidP="00D449CC">
      <w:r>
        <w:rPr>
          <w:noProof/>
          <w:lang w:eastAsia="nb-NO"/>
        </w:rPr>
        <w:lastRenderedPageBreak/>
        <w:drawing>
          <wp:inline distT="0" distB="0" distL="0" distR="0" wp14:anchorId="0C90BB68" wp14:editId="38736FF9">
            <wp:extent cx="5302250" cy="6951839"/>
            <wp:effectExtent l="0" t="0" r="0" b="1905"/>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3951" cy="6980291"/>
                    </a:xfrm>
                    <a:prstGeom prst="rect">
                      <a:avLst/>
                    </a:prstGeom>
                    <a:noFill/>
                    <a:ln>
                      <a:noFill/>
                    </a:ln>
                  </pic:spPr>
                </pic:pic>
              </a:graphicData>
            </a:graphic>
          </wp:inline>
        </w:drawing>
      </w:r>
    </w:p>
    <w:p w14:paraId="2A51FD53" w14:textId="267019D2" w:rsidR="00ED6BB0" w:rsidRDefault="00ED6BB0" w:rsidP="00D449CC"/>
    <w:p w14:paraId="1018E473" w14:textId="77777777" w:rsidR="002A3F6B" w:rsidRDefault="002A3F6B" w:rsidP="00D449CC"/>
    <w:p w14:paraId="052FF339" w14:textId="77777777" w:rsidR="002A3F6B" w:rsidRDefault="002A3F6B" w:rsidP="00D449CC"/>
    <w:p w14:paraId="5D7F7F97" w14:textId="77777777" w:rsidR="002A3F6B" w:rsidRDefault="002A3F6B" w:rsidP="00D449CC"/>
    <w:p w14:paraId="359B4E67" w14:textId="1DACC711" w:rsidR="00ED6BB0" w:rsidRDefault="002A3F6B" w:rsidP="00D449CC">
      <w:r>
        <w:lastRenderedPageBreak/>
        <w:t xml:space="preserve">Banen </w:t>
      </w:r>
      <w:r w:rsidR="00D46445">
        <w:t xml:space="preserve">åpner for et sammenhengende </w:t>
      </w:r>
      <w:r w:rsidR="00ED6BB0">
        <w:t xml:space="preserve">grøntområde </w:t>
      </w:r>
      <w:r w:rsidR="00D46445">
        <w:t xml:space="preserve">fra Slemdal til </w:t>
      </w:r>
      <w:proofErr w:type="spellStart"/>
      <w:r w:rsidR="00D46445">
        <w:t>Hemingbanen</w:t>
      </w:r>
      <w:proofErr w:type="spellEnd"/>
      <w:r>
        <w:t>, der de</w:t>
      </w:r>
      <w:r w:rsidR="00D46445">
        <w:t>t blir plass til en flerbrukshall f</w:t>
      </w:r>
      <w:r>
        <w:t>o</w:t>
      </w:r>
      <w:r w:rsidR="00D46445">
        <w:t>r Heming og en skolehage for Slemdal skole, 450 meter fra skolegården</w:t>
      </w:r>
      <w:r>
        <w:t xml:space="preserve">. Barna kan </w:t>
      </w:r>
      <w:r w:rsidR="00D46445">
        <w:t>gå og sykle trygt hele veien</w:t>
      </w:r>
      <w:r w:rsidR="00F1067C">
        <w:t xml:space="preserve"> fra skolegården til </w:t>
      </w:r>
      <w:proofErr w:type="spellStart"/>
      <w:r w:rsidR="00F1067C">
        <w:t>Hemingbanen</w:t>
      </w:r>
      <w:proofErr w:type="spellEnd"/>
      <w:r w:rsidR="00D46445">
        <w:t>.</w:t>
      </w:r>
    </w:p>
    <w:p w14:paraId="085D9213" w14:textId="70D1831B" w:rsidR="00F1067C" w:rsidRDefault="009B2FFA" w:rsidP="00D449CC">
      <w:r>
        <w:t xml:space="preserve">Sykkel og gangveien knyttes direkte til </w:t>
      </w:r>
      <w:r w:rsidR="00F1067C">
        <w:t xml:space="preserve">Gulleråsveien </w:t>
      </w:r>
      <w:r>
        <w:t>på begge sider av banen.</w:t>
      </w:r>
      <w:r w:rsidR="00F1067C">
        <w:t xml:space="preserve"> </w:t>
      </w:r>
    </w:p>
    <w:p w14:paraId="6D98F66D" w14:textId="342B629F" w:rsidR="00715269" w:rsidRDefault="00ED6BB0" w:rsidP="00D449CC">
      <w:r>
        <w:rPr>
          <w:noProof/>
          <w:lang w:eastAsia="nb-NO"/>
        </w:rPr>
        <w:drawing>
          <wp:inline distT="0" distB="0" distL="0" distR="0" wp14:anchorId="1DE9A7FC" wp14:editId="7971FB21">
            <wp:extent cx="6045200" cy="4030133"/>
            <wp:effectExtent l="0" t="0" r="0" b="889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63073" cy="4042048"/>
                    </a:xfrm>
                    <a:prstGeom prst="rect">
                      <a:avLst/>
                    </a:prstGeom>
                    <a:noFill/>
                    <a:ln>
                      <a:noFill/>
                    </a:ln>
                  </pic:spPr>
                </pic:pic>
              </a:graphicData>
            </a:graphic>
          </wp:inline>
        </w:drawing>
      </w:r>
    </w:p>
    <w:p w14:paraId="4813582D" w14:textId="77777777" w:rsidR="002A3F6B" w:rsidRDefault="002A3F6B" w:rsidP="00D449CC"/>
    <w:p w14:paraId="40CCB22A" w14:textId="77777777" w:rsidR="00F1067C" w:rsidRDefault="00F1067C" w:rsidP="007952A4">
      <w:pPr>
        <w:pStyle w:val="Overskrift2"/>
        <w:rPr>
          <w:color w:val="auto"/>
        </w:rPr>
      </w:pPr>
    </w:p>
    <w:p w14:paraId="16C18277" w14:textId="77777777" w:rsidR="00F1067C" w:rsidRDefault="00F1067C" w:rsidP="007952A4">
      <w:pPr>
        <w:pStyle w:val="Overskrift2"/>
        <w:rPr>
          <w:color w:val="auto"/>
        </w:rPr>
      </w:pPr>
    </w:p>
    <w:p w14:paraId="35D9F11E" w14:textId="77777777" w:rsidR="00F1067C" w:rsidRDefault="00F1067C" w:rsidP="007952A4">
      <w:pPr>
        <w:pStyle w:val="Overskrift2"/>
        <w:rPr>
          <w:color w:val="auto"/>
        </w:rPr>
      </w:pPr>
    </w:p>
    <w:p w14:paraId="7FEDA836" w14:textId="77777777" w:rsidR="00F1067C" w:rsidRDefault="00F1067C" w:rsidP="007952A4">
      <w:pPr>
        <w:pStyle w:val="Overskrift2"/>
        <w:rPr>
          <w:color w:val="auto"/>
        </w:rPr>
      </w:pPr>
    </w:p>
    <w:p w14:paraId="4FFDA2C3" w14:textId="77777777" w:rsidR="00F1067C" w:rsidRDefault="00F1067C" w:rsidP="007952A4">
      <w:pPr>
        <w:pStyle w:val="Overskrift2"/>
        <w:rPr>
          <w:color w:val="auto"/>
        </w:rPr>
      </w:pPr>
    </w:p>
    <w:p w14:paraId="2618B288" w14:textId="77777777" w:rsidR="00F1067C" w:rsidRDefault="00F1067C" w:rsidP="007952A4">
      <w:pPr>
        <w:pStyle w:val="Overskrift2"/>
        <w:rPr>
          <w:color w:val="auto"/>
        </w:rPr>
      </w:pPr>
    </w:p>
    <w:p w14:paraId="52579181" w14:textId="77777777" w:rsidR="00F1067C" w:rsidRDefault="00F1067C" w:rsidP="007952A4">
      <w:pPr>
        <w:pStyle w:val="Overskrift2"/>
        <w:rPr>
          <w:color w:val="auto"/>
        </w:rPr>
      </w:pPr>
    </w:p>
    <w:p w14:paraId="3B06DCB5" w14:textId="77777777" w:rsidR="00F1067C" w:rsidRDefault="00F1067C" w:rsidP="007952A4">
      <w:pPr>
        <w:pStyle w:val="Overskrift2"/>
        <w:rPr>
          <w:color w:val="auto"/>
        </w:rPr>
      </w:pPr>
    </w:p>
    <w:p w14:paraId="72264424" w14:textId="77777777" w:rsidR="00F1067C" w:rsidRDefault="00F1067C" w:rsidP="007952A4">
      <w:pPr>
        <w:pStyle w:val="Overskrift2"/>
        <w:rPr>
          <w:color w:val="auto"/>
        </w:rPr>
      </w:pPr>
    </w:p>
    <w:p w14:paraId="20F48C8A" w14:textId="60C0433A" w:rsidR="00F1067C" w:rsidRDefault="00F1067C" w:rsidP="00F1067C"/>
    <w:p w14:paraId="4ADFF1A5" w14:textId="05EC1B7C" w:rsidR="00F1067C" w:rsidRDefault="00F1067C" w:rsidP="00F1067C">
      <w:r>
        <w:lastRenderedPageBreak/>
        <w:t>Banen åpner for et nytt og spennende Slemdal sentrum. Slemdalsbekken kan åpnes.</w:t>
      </w:r>
      <w:r w:rsidR="00965501">
        <w:t xml:space="preserve"> Direkte adkomst til bane </w:t>
      </w:r>
      <w:r w:rsidR="003E5AC6">
        <w:t xml:space="preserve">og gangvei uten bommer eller underganger. Boliger og butikker med et levende og blomstrende torv. </w:t>
      </w:r>
      <w:proofErr w:type="spellStart"/>
      <w:r w:rsidR="003E5AC6">
        <w:t>Risalleen</w:t>
      </w:r>
      <w:proofErr w:type="spellEnd"/>
      <w:r w:rsidR="003E5AC6">
        <w:t xml:space="preserve"> blir gågate øverst.</w:t>
      </w:r>
      <w:r>
        <w:t xml:space="preserve"> </w:t>
      </w:r>
    </w:p>
    <w:p w14:paraId="46D5DE8F" w14:textId="77777777" w:rsidR="00F1067C" w:rsidRDefault="00F1067C" w:rsidP="00F1067C">
      <w:pPr>
        <w:rPr>
          <w:noProof/>
        </w:rPr>
      </w:pPr>
    </w:p>
    <w:p w14:paraId="78FFCEDA" w14:textId="4111116A" w:rsidR="00F1067C" w:rsidRPr="00F1067C" w:rsidRDefault="00F1067C" w:rsidP="00F1067C">
      <w:r>
        <w:rPr>
          <w:noProof/>
          <w:lang w:eastAsia="nb-NO"/>
        </w:rPr>
        <w:drawing>
          <wp:inline distT="0" distB="0" distL="0" distR="0" wp14:anchorId="73F916C6" wp14:editId="50961907">
            <wp:extent cx="6134581" cy="3365500"/>
            <wp:effectExtent l="0" t="0" r="0" b="635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3137" cy="3381166"/>
                    </a:xfrm>
                    <a:prstGeom prst="rect">
                      <a:avLst/>
                    </a:prstGeom>
                    <a:noFill/>
                    <a:ln>
                      <a:noFill/>
                    </a:ln>
                  </pic:spPr>
                </pic:pic>
              </a:graphicData>
            </a:graphic>
          </wp:inline>
        </w:drawing>
      </w:r>
    </w:p>
    <w:p w14:paraId="7B16D93C" w14:textId="2F53C1CB" w:rsidR="00F1067C" w:rsidRDefault="00F1067C" w:rsidP="00F1067C"/>
    <w:p w14:paraId="3B3E4690" w14:textId="5F25D688" w:rsidR="00F1067C" w:rsidRDefault="00F1067C" w:rsidP="00F1067C"/>
    <w:p w14:paraId="49A3FF8A" w14:textId="77777777" w:rsidR="00F1067C" w:rsidRPr="00F1067C" w:rsidRDefault="00F1067C" w:rsidP="00F1067C"/>
    <w:p w14:paraId="35823A87" w14:textId="294AF28B" w:rsidR="00715269" w:rsidRDefault="00715269" w:rsidP="00B342B2"/>
    <w:p w14:paraId="40364AD4" w14:textId="01340215" w:rsidR="00B939EB" w:rsidRDefault="00B939EB" w:rsidP="00B342B2"/>
    <w:p w14:paraId="434082EC" w14:textId="1CEB776A" w:rsidR="002A3F6B" w:rsidRDefault="002A3F6B" w:rsidP="00B342B2"/>
    <w:p w14:paraId="1050E285" w14:textId="0A0EC6F6" w:rsidR="002A3F6B" w:rsidRDefault="002A3F6B" w:rsidP="00B342B2"/>
    <w:p w14:paraId="73F37925" w14:textId="5E7B7FF8" w:rsidR="002A3F6B" w:rsidRDefault="002A3F6B" w:rsidP="00B342B2"/>
    <w:p w14:paraId="42E92CED" w14:textId="066D6627" w:rsidR="002A3F6B" w:rsidRDefault="002A3F6B" w:rsidP="00B342B2"/>
    <w:p w14:paraId="2DF4A8C8" w14:textId="77777777" w:rsidR="002A3F6B" w:rsidRDefault="002A3F6B" w:rsidP="00B342B2"/>
    <w:p w14:paraId="4E8969B2" w14:textId="08A8B94B" w:rsidR="00B939EB" w:rsidRDefault="00B939EB" w:rsidP="00B342B2"/>
    <w:p w14:paraId="2EC5F48E" w14:textId="77777777" w:rsidR="007952A4" w:rsidRDefault="007952A4" w:rsidP="00B342B2"/>
    <w:p w14:paraId="70BAA69F" w14:textId="77777777" w:rsidR="007952A4" w:rsidRDefault="007952A4" w:rsidP="00B342B2"/>
    <w:p w14:paraId="3DFA8FFA" w14:textId="47B6B695" w:rsidR="00ED6BB0" w:rsidRDefault="007952A4" w:rsidP="00B342B2">
      <w:r>
        <w:lastRenderedPageBreak/>
        <w:t xml:space="preserve">Banen </w:t>
      </w:r>
      <w:r w:rsidR="00B939EB">
        <w:t xml:space="preserve">gjør </w:t>
      </w:r>
      <w:r w:rsidR="00D46445">
        <w:t xml:space="preserve">Vinderen sentrum </w:t>
      </w:r>
      <w:r w:rsidR="00B939EB">
        <w:t xml:space="preserve">til et trygt og godt område for barn og voksne. De batterielektriske metrobussene stopper på vanlig trafikklys. Ingen bommer og stengsler.  </w:t>
      </w:r>
    </w:p>
    <w:p w14:paraId="472523E6" w14:textId="2E73AF1E" w:rsidR="00ED6BB0" w:rsidRDefault="00ED6BB0" w:rsidP="00B342B2">
      <w:r>
        <w:rPr>
          <w:noProof/>
          <w:lang w:eastAsia="nb-NO"/>
        </w:rPr>
        <w:drawing>
          <wp:inline distT="0" distB="0" distL="0" distR="0" wp14:anchorId="0BAA3548" wp14:editId="4B79EB24">
            <wp:extent cx="5949950" cy="3346847"/>
            <wp:effectExtent l="0" t="0" r="0" b="635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2712" cy="3359651"/>
                    </a:xfrm>
                    <a:prstGeom prst="rect">
                      <a:avLst/>
                    </a:prstGeom>
                    <a:noFill/>
                    <a:ln>
                      <a:noFill/>
                    </a:ln>
                  </pic:spPr>
                </pic:pic>
              </a:graphicData>
            </a:graphic>
          </wp:inline>
        </w:drawing>
      </w:r>
    </w:p>
    <w:p w14:paraId="2711EA3E" w14:textId="0503FDB6" w:rsidR="00ED6BB0" w:rsidRDefault="00ED6BB0" w:rsidP="00B342B2"/>
    <w:p w14:paraId="0528F032" w14:textId="253F25C3" w:rsidR="00ED6BB0" w:rsidRDefault="00ED6BB0" w:rsidP="00B342B2">
      <w:r>
        <w:rPr>
          <w:noProof/>
          <w:lang w:eastAsia="nb-NO"/>
        </w:rPr>
        <w:drawing>
          <wp:inline distT="0" distB="0" distL="0" distR="0" wp14:anchorId="49F7B02D" wp14:editId="0D9768CC">
            <wp:extent cx="5857875" cy="3905250"/>
            <wp:effectExtent l="0" t="0" r="9525"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68733" cy="3912488"/>
                    </a:xfrm>
                    <a:prstGeom prst="rect">
                      <a:avLst/>
                    </a:prstGeom>
                    <a:noFill/>
                    <a:ln>
                      <a:noFill/>
                    </a:ln>
                  </pic:spPr>
                </pic:pic>
              </a:graphicData>
            </a:graphic>
          </wp:inline>
        </w:drawing>
      </w:r>
    </w:p>
    <w:p w14:paraId="4BB521C9" w14:textId="1076B991" w:rsidR="00B342B2" w:rsidRPr="00B939EB" w:rsidRDefault="007952A4" w:rsidP="00B939EB">
      <w:pPr>
        <w:pStyle w:val="Overskrift1"/>
        <w:rPr>
          <w:color w:val="auto"/>
        </w:rPr>
      </w:pPr>
      <w:r>
        <w:rPr>
          <w:color w:val="auto"/>
        </w:rPr>
        <w:lastRenderedPageBreak/>
        <w:t xml:space="preserve">Vi </w:t>
      </w:r>
      <w:r w:rsidR="00B26806" w:rsidRPr="00B939EB">
        <w:rPr>
          <w:color w:val="auto"/>
        </w:rPr>
        <w:t xml:space="preserve">kommer til å oppleve </w:t>
      </w:r>
      <w:r w:rsidR="003C6296" w:rsidRPr="00B939EB">
        <w:rPr>
          <w:color w:val="auto"/>
        </w:rPr>
        <w:t>en forandringsprosess</w:t>
      </w:r>
      <w:r w:rsidR="00CC676A" w:rsidRPr="00B939EB">
        <w:rPr>
          <w:color w:val="auto"/>
        </w:rPr>
        <w:t xml:space="preserve"> når det gjelder transport i Oslo</w:t>
      </w:r>
      <w:r w:rsidR="003C6296" w:rsidRPr="00B939EB">
        <w:rPr>
          <w:color w:val="auto"/>
        </w:rPr>
        <w:t>. Lette og miljøvennlige løsninger vil bli foretrukket av mange til den daglige reisen til jobben – og i fritiden. Holmenkollbanens trase’ er skreddersydd for denne utviklingen.</w:t>
      </w:r>
    </w:p>
    <w:p w14:paraId="7C32BE44" w14:textId="77777777" w:rsidR="00ED6BB0" w:rsidRPr="00B939EB" w:rsidRDefault="00ED6BB0" w:rsidP="00ED6BB0"/>
    <w:p w14:paraId="7635E9B9" w14:textId="77777777" w:rsidR="00E84CE7" w:rsidRDefault="00E84CE7" w:rsidP="00E84CE7"/>
    <w:p w14:paraId="0D5445C3" w14:textId="77777777" w:rsidR="00E84CE7" w:rsidRDefault="00B342B2" w:rsidP="00E84CE7">
      <w:r>
        <w:rPr>
          <w:noProof/>
          <w:lang w:eastAsia="nb-NO"/>
        </w:rPr>
        <w:drawing>
          <wp:inline distT="0" distB="0" distL="0" distR="0" wp14:anchorId="2C5A0072" wp14:editId="13CFEC5F">
            <wp:extent cx="2590800" cy="2057400"/>
            <wp:effectExtent l="0" t="0" r="0" b="0"/>
            <wp:docPr id="19" name="Bilde 19" descr="C:\Users\Husebye\Documents\elsparkesykkel - hoverbo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ebye\Documents\elsparkesykkel - hoverboard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0" cy="2057400"/>
                    </a:xfrm>
                    <a:prstGeom prst="rect">
                      <a:avLst/>
                    </a:prstGeom>
                    <a:noFill/>
                    <a:ln>
                      <a:noFill/>
                    </a:ln>
                  </pic:spPr>
                </pic:pic>
              </a:graphicData>
            </a:graphic>
          </wp:inline>
        </w:drawing>
      </w:r>
      <w:r>
        <w:rPr>
          <w:noProof/>
          <w:lang w:eastAsia="nb-NO"/>
        </w:rPr>
        <w:t>mm</w:t>
      </w:r>
      <w:r w:rsidR="00E84CE7">
        <w:rPr>
          <w:noProof/>
          <w:lang w:eastAsia="nb-NO"/>
        </w:rPr>
        <w:drawing>
          <wp:inline distT="0" distB="0" distL="0" distR="0" wp14:anchorId="2AABB744" wp14:editId="18A2771F">
            <wp:extent cx="2905125" cy="2047875"/>
            <wp:effectExtent l="0" t="0" r="9525" b="9525"/>
            <wp:docPr id="16" name="Bilde 16" descr="C:\Users\Husebye\Documents\Elsparkesykkel og 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sebye\Documents\Elsparkesykkel og bar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8975" cy="2050589"/>
                    </a:xfrm>
                    <a:prstGeom prst="rect">
                      <a:avLst/>
                    </a:prstGeom>
                    <a:noFill/>
                    <a:ln>
                      <a:noFill/>
                    </a:ln>
                  </pic:spPr>
                </pic:pic>
              </a:graphicData>
            </a:graphic>
          </wp:inline>
        </w:drawing>
      </w:r>
    </w:p>
    <w:p w14:paraId="4FBB392B" w14:textId="77777777" w:rsidR="00DE2CF9" w:rsidRPr="00DE2CF9" w:rsidRDefault="00DE2CF9" w:rsidP="00DE2CF9"/>
    <w:p w14:paraId="5C8CFE83" w14:textId="60140E67" w:rsidR="00B12826" w:rsidRDefault="00DE2CF9" w:rsidP="00B342B2">
      <w:r>
        <w:rPr>
          <w:noProof/>
          <w:lang w:eastAsia="nb-NO"/>
        </w:rPr>
        <w:drawing>
          <wp:inline distT="0" distB="0" distL="0" distR="0" wp14:anchorId="2BC0A011" wp14:editId="17C96610">
            <wp:extent cx="2905125" cy="2095500"/>
            <wp:effectExtent l="0" t="0" r="9525" b="0"/>
            <wp:docPr id="78" name="Bilde 78" descr="C:\Users\Husebye\Documents\Sykkel med 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sebye\Documents\Sykkel med bar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5516" cy="2095782"/>
                    </a:xfrm>
                    <a:prstGeom prst="rect">
                      <a:avLst/>
                    </a:prstGeom>
                    <a:noFill/>
                    <a:ln>
                      <a:noFill/>
                    </a:ln>
                  </pic:spPr>
                </pic:pic>
              </a:graphicData>
            </a:graphic>
          </wp:inline>
        </w:drawing>
      </w:r>
      <w:r w:rsidR="00B16729">
        <w:t>mm</w:t>
      </w:r>
      <w:r>
        <w:rPr>
          <w:noProof/>
          <w:lang w:eastAsia="nb-NO"/>
        </w:rPr>
        <w:drawing>
          <wp:inline distT="0" distB="0" distL="0" distR="0" wp14:anchorId="245D2049" wp14:editId="23AC4FA6">
            <wp:extent cx="2543175" cy="2085975"/>
            <wp:effectExtent l="0" t="0" r="9525" b="9525"/>
            <wp:docPr id="81" name="Bilde 81" descr="C:\Users\Husebye\Documents\Sykle med el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ebye\Documents\Sykle med eldr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3692" cy="2086399"/>
                    </a:xfrm>
                    <a:prstGeom prst="rect">
                      <a:avLst/>
                    </a:prstGeom>
                    <a:noFill/>
                    <a:ln>
                      <a:noFill/>
                    </a:ln>
                  </pic:spPr>
                </pic:pic>
              </a:graphicData>
            </a:graphic>
          </wp:inline>
        </w:drawing>
      </w:r>
    </w:p>
    <w:p w14:paraId="629DA26B" w14:textId="3F56A1D5" w:rsidR="00B939EB" w:rsidRDefault="007952A4" w:rsidP="00B939EB">
      <w:pPr>
        <w:pStyle w:val="Overskrift1"/>
        <w:rPr>
          <w:color w:val="auto"/>
        </w:rPr>
      </w:pPr>
      <w:r>
        <w:rPr>
          <w:color w:val="auto"/>
        </w:rPr>
        <w:t>Eystein F. Husebye</w:t>
      </w:r>
    </w:p>
    <w:p w14:paraId="608DF85B" w14:textId="4128D2FC" w:rsidR="007952A4" w:rsidRDefault="007952A4" w:rsidP="007952A4">
      <w:r>
        <w:t>Ideell Forening for Allmennyttige Transportsystemer</w:t>
      </w:r>
    </w:p>
    <w:p w14:paraId="799F3BD4" w14:textId="07BDC893" w:rsidR="002C0B5B" w:rsidRDefault="00301F5D" w:rsidP="00B342B2">
      <w:hyperlink r:id="rId33" w:history="1">
        <w:r w:rsidR="007952A4" w:rsidRPr="005E7AA3">
          <w:rPr>
            <w:rStyle w:val="Hyperkobling"/>
          </w:rPr>
          <w:t>www.idfat.com</w:t>
        </w:r>
      </w:hyperlink>
    </w:p>
    <w:p w14:paraId="47C4D542" w14:textId="77777777" w:rsidR="00852966" w:rsidRDefault="00852966" w:rsidP="00852966">
      <w:r>
        <w:rPr>
          <w:noProof/>
          <w:lang w:eastAsia="nb-NO"/>
        </w:rPr>
        <w:drawing>
          <wp:inline distT="0" distB="0" distL="0" distR="0" wp14:anchorId="24785B33" wp14:editId="236687C8">
            <wp:extent cx="1739777" cy="1251585"/>
            <wp:effectExtent l="0" t="0" r="0" b="5715"/>
            <wp:docPr id="83" name="Bilde 83" descr="C:\Users\Husebye\Documents\Eystein F. Husebye - fotografi foran 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sebye\Documents\Eystein F. Husebye - fotografi foran tr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1721" cy="1281760"/>
                    </a:xfrm>
                    <a:prstGeom prst="rect">
                      <a:avLst/>
                    </a:prstGeom>
                    <a:noFill/>
                    <a:ln>
                      <a:noFill/>
                    </a:ln>
                  </pic:spPr>
                </pic:pic>
              </a:graphicData>
            </a:graphic>
          </wp:inline>
        </w:drawing>
      </w:r>
    </w:p>
    <w:sectPr w:rsidR="0085296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5pt;height:3pt;visibility:visible" o:bullet="t">
        <v:imagedata r:id="rId1" o:title=""/>
      </v:shape>
    </w:pict>
  </w:numPicBullet>
  <w:abstractNum w:abstractNumId="0" w15:restartNumberingAfterBreak="0">
    <w:nsid w:val="47264C42"/>
    <w:multiLevelType w:val="hybridMultilevel"/>
    <w:tmpl w:val="01D49820"/>
    <w:lvl w:ilvl="0" w:tplc="0E8665C8">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4E5C61D3"/>
    <w:multiLevelType w:val="hybridMultilevel"/>
    <w:tmpl w:val="74A2C8C4"/>
    <w:lvl w:ilvl="0" w:tplc="9A74E7DA">
      <w:start w:val="1"/>
      <w:numFmt w:val="bullet"/>
      <w:lvlText w:val=""/>
      <w:lvlPicBulletId w:val="0"/>
      <w:lvlJc w:val="left"/>
      <w:pPr>
        <w:tabs>
          <w:tab w:val="num" w:pos="720"/>
        </w:tabs>
        <w:ind w:left="720" w:hanging="360"/>
      </w:pPr>
      <w:rPr>
        <w:rFonts w:ascii="Symbol" w:hAnsi="Symbol" w:hint="default"/>
      </w:rPr>
    </w:lvl>
    <w:lvl w:ilvl="1" w:tplc="16528CFC">
      <w:start w:val="1"/>
      <w:numFmt w:val="bullet"/>
      <w:lvlText w:val=""/>
      <w:lvlJc w:val="left"/>
      <w:pPr>
        <w:tabs>
          <w:tab w:val="num" w:pos="1440"/>
        </w:tabs>
        <w:ind w:left="1440" w:hanging="360"/>
      </w:pPr>
      <w:rPr>
        <w:rFonts w:ascii="Symbol" w:hAnsi="Symbol" w:hint="default"/>
      </w:rPr>
    </w:lvl>
    <w:lvl w:ilvl="2" w:tplc="0CBA9818">
      <w:start w:val="1"/>
      <w:numFmt w:val="bullet"/>
      <w:lvlText w:val=""/>
      <w:lvlJc w:val="left"/>
      <w:pPr>
        <w:tabs>
          <w:tab w:val="num" w:pos="2160"/>
        </w:tabs>
        <w:ind w:left="2160" w:hanging="360"/>
      </w:pPr>
      <w:rPr>
        <w:rFonts w:ascii="Symbol" w:hAnsi="Symbol" w:hint="default"/>
      </w:rPr>
    </w:lvl>
    <w:lvl w:ilvl="3" w:tplc="4886CE0E">
      <w:start w:val="1"/>
      <w:numFmt w:val="bullet"/>
      <w:lvlText w:val=""/>
      <w:lvlJc w:val="left"/>
      <w:pPr>
        <w:tabs>
          <w:tab w:val="num" w:pos="2880"/>
        </w:tabs>
        <w:ind w:left="2880" w:hanging="360"/>
      </w:pPr>
      <w:rPr>
        <w:rFonts w:ascii="Symbol" w:hAnsi="Symbol" w:hint="default"/>
      </w:rPr>
    </w:lvl>
    <w:lvl w:ilvl="4" w:tplc="76CE50CC">
      <w:start w:val="1"/>
      <w:numFmt w:val="bullet"/>
      <w:lvlText w:val=""/>
      <w:lvlJc w:val="left"/>
      <w:pPr>
        <w:tabs>
          <w:tab w:val="num" w:pos="3600"/>
        </w:tabs>
        <w:ind w:left="3600" w:hanging="360"/>
      </w:pPr>
      <w:rPr>
        <w:rFonts w:ascii="Symbol" w:hAnsi="Symbol" w:hint="default"/>
      </w:rPr>
    </w:lvl>
    <w:lvl w:ilvl="5" w:tplc="1D8282EA" w:tentative="1">
      <w:start w:val="1"/>
      <w:numFmt w:val="bullet"/>
      <w:lvlText w:val=""/>
      <w:lvlJc w:val="left"/>
      <w:pPr>
        <w:tabs>
          <w:tab w:val="num" w:pos="4320"/>
        </w:tabs>
        <w:ind w:left="4320" w:hanging="360"/>
      </w:pPr>
      <w:rPr>
        <w:rFonts w:ascii="Symbol" w:hAnsi="Symbol" w:hint="default"/>
      </w:rPr>
    </w:lvl>
    <w:lvl w:ilvl="6" w:tplc="CFDA7D50" w:tentative="1">
      <w:start w:val="1"/>
      <w:numFmt w:val="bullet"/>
      <w:lvlText w:val=""/>
      <w:lvlJc w:val="left"/>
      <w:pPr>
        <w:tabs>
          <w:tab w:val="num" w:pos="5040"/>
        </w:tabs>
        <w:ind w:left="5040" w:hanging="360"/>
      </w:pPr>
      <w:rPr>
        <w:rFonts w:ascii="Symbol" w:hAnsi="Symbol" w:hint="default"/>
      </w:rPr>
    </w:lvl>
    <w:lvl w:ilvl="7" w:tplc="01542A3C" w:tentative="1">
      <w:start w:val="1"/>
      <w:numFmt w:val="bullet"/>
      <w:lvlText w:val=""/>
      <w:lvlJc w:val="left"/>
      <w:pPr>
        <w:tabs>
          <w:tab w:val="num" w:pos="5760"/>
        </w:tabs>
        <w:ind w:left="5760" w:hanging="360"/>
      </w:pPr>
      <w:rPr>
        <w:rFonts w:ascii="Symbol" w:hAnsi="Symbol" w:hint="default"/>
      </w:rPr>
    </w:lvl>
    <w:lvl w:ilvl="8" w:tplc="B414EE8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7BD74441"/>
    <w:multiLevelType w:val="hybridMultilevel"/>
    <w:tmpl w:val="7D303DE0"/>
    <w:lvl w:ilvl="0" w:tplc="3BBE56EA">
      <w:start w:val="1"/>
      <w:numFmt w:val="bullet"/>
      <w:lvlText w:val=""/>
      <w:lvlPicBulletId w:val="0"/>
      <w:lvlJc w:val="left"/>
      <w:pPr>
        <w:tabs>
          <w:tab w:val="num" w:pos="720"/>
        </w:tabs>
        <w:ind w:left="720" w:hanging="360"/>
      </w:pPr>
      <w:rPr>
        <w:rFonts w:ascii="Symbol" w:hAnsi="Symbol" w:hint="default"/>
      </w:rPr>
    </w:lvl>
    <w:lvl w:ilvl="1" w:tplc="9FB0895E" w:tentative="1">
      <w:start w:val="1"/>
      <w:numFmt w:val="bullet"/>
      <w:lvlText w:val=""/>
      <w:lvlJc w:val="left"/>
      <w:pPr>
        <w:tabs>
          <w:tab w:val="num" w:pos="1440"/>
        </w:tabs>
        <w:ind w:left="1440" w:hanging="360"/>
      </w:pPr>
      <w:rPr>
        <w:rFonts w:ascii="Symbol" w:hAnsi="Symbol" w:hint="default"/>
      </w:rPr>
    </w:lvl>
    <w:lvl w:ilvl="2" w:tplc="4626A5C0" w:tentative="1">
      <w:start w:val="1"/>
      <w:numFmt w:val="bullet"/>
      <w:lvlText w:val=""/>
      <w:lvlJc w:val="left"/>
      <w:pPr>
        <w:tabs>
          <w:tab w:val="num" w:pos="2160"/>
        </w:tabs>
        <w:ind w:left="2160" w:hanging="360"/>
      </w:pPr>
      <w:rPr>
        <w:rFonts w:ascii="Symbol" w:hAnsi="Symbol" w:hint="default"/>
      </w:rPr>
    </w:lvl>
    <w:lvl w:ilvl="3" w:tplc="2E3E776C" w:tentative="1">
      <w:start w:val="1"/>
      <w:numFmt w:val="bullet"/>
      <w:lvlText w:val=""/>
      <w:lvlJc w:val="left"/>
      <w:pPr>
        <w:tabs>
          <w:tab w:val="num" w:pos="2880"/>
        </w:tabs>
        <w:ind w:left="2880" w:hanging="360"/>
      </w:pPr>
      <w:rPr>
        <w:rFonts w:ascii="Symbol" w:hAnsi="Symbol" w:hint="default"/>
      </w:rPr>
    </w:lvl>
    <w:lvl w:ilvl="4" w:tplc="F2C0574A" w:tentative="1">
      <w:start w:val="1"/>
      <w:numFmt w:val="bullet"/>
      <w:lvlText w:val=""/>
      <w:lvlJc w:val="left"/>
      <w:pPr>
        <w:tabs>
          <w:tab w:val="num" w:pos="3600"/>
        </w:tabs>
        <w:ind w:left="3600" w:hanging="360"/>
      </w:pPr>
      <w:rPr>
        <w:rFonts w:ascii="Symbol" w:hAnsi="Symbol" w:hint="default"/>
      </w:rPr>
    </w:lvl>
    <w:lvl w:ilvl="5" w:tplc="24507B3A" w:tentative="1">
      <w:start w:val="1"/>
      <w:numFmt w:val="bullet"/>
      <w:lvlText w:val=""/>
      <w:lvlJc w:val="left"/>
      <w:pPr>
        <w:tabs>
          <w:tab w:val="num" w:pos="4320"/>
        </w:tabs>
        <w:ind w:left="4320" w:hanging="360"/>
      </w:pPr>
      <w:rPr>
        <w:rFonts w:ascii="Symbol" w:hAnsi="Symbol" w:hint="default"/>
      </w:rPr>
    </w:lvl>
    <w:lvl w:ilvl="6" w:tplc="FA568112" w:tentative="1">
      <w:start w:val="1"/>
      <w:numFmt w:val="bullet"/>
      <w:lvlText w:val=""/>
      <w:lvlJc w:val="left"/>
      <w:pPr>
        <w:tabs>
          <w:tab w:val="num" w:pos="5040"/>
        </w:tabs>
        <w:ind w:left="5040" w:hanging="360"/>
      </w:pPr>
      <w:rPr>
        <w:rFonts w:ascii="Symbol" w:hAnsi="Symbol" w:hint="default"/>
      </w:rPr>
    </w:lvl>
    <w:lvl w:ilvl="7" w:tplc="13062D3C" w:tentative="1">
      <w:start w:val="1"/>
      <w:numFmt w:val="bullet"/>
      <w:lvlText w:val=""/>
      <w:lvlJc w:val="left"/>
      <w:pPr>
        <w:tabs>
          <w:tab w:val="num" w:pos="5760"/>
        </w:tabs>
        <w:ind w:left="5760" w:hanging="360"/>
      </w:pPr>
      <w:rPr>
        <w:rFonts w:ascii="Symbol" w:hAnsi="Symbol" w:hint="default"/>
      </w:rPr>
    </w:lvl>
    <w:lvl w:ilvl="8" w:tplc="9B208FDA"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7430F"/>
    <w:rsid w:val="00003BC3"/>
    <w:rsid w:val="00022EB9"/>
    <w:rsid w:val="00032B67"/>
    <w:rsid w:val="00044CD6"/>
    <w:rsid w:val="000553F1"/>
    <w:rsid w:val="0005735D"/>
    <w:rsid w:val="000727B3"/>
    <w:rsid w:val="0007430F"/>
    <w:rsid w:val="000810C9"/>
    <w:rsid w:val="00090E8D"/>
    <w:rsid w:val="00095D3C"/>
    <w:rsid w:val="000B6D88"/>
    <w:rsid w:val="000C35E1"/>
    <w:rsid w:val="000D27DD"/>
    <w:rsid w:val="000D30D3"/>
    <w:rsid w:val="000D7601"/>
    <w:rsid w:val="000E4EB2"/>
    <w:rsid w:val="000F3181"/>
    <w:rsid w:val="001072D4"/>
    <w:rsid w:val="001119E8"/>
    <w:rsid w:val="00114F58"/>
    <w:rsid w:val="001207C8"/>
    <w:rsid w:val="00134770"/>
    <w:rsid w:val="00143D5B"/>
    <w:rsid w:val="00161B77"/>
    <w:rsid w:val="00163033"/>
    <w:rsid w:val="00170373"/>
    <w:rsid w:val="00175684"/>
    <w:rsid w:val="00184A2C"/>
    <w:rsid w:val="001851BF"/>
    <w:rsid w:val="001A239B"/>
    <w:rsid w:val="001B5BC3"/>
    <w:rsid w:val="001C356C"/>
    <w:rsid w:val="001C7412"/>
    <w:rsid w:val="001D7A38"/>
    <w:rsid w:val="001E4B89"/>
    <w:rsid w:val="00211F57"/>
    <w:rsid w:val="00217F4A"/>
    <w:rsid w:val="00224582"/>
    <w:rsid w:val="00236DE8"/>
    <w:rsid w:val="00247CE3"/>
    <w:rsid w:val="002503B9"/>
    <w:rsid w:val="00253D72"/>
    <w:rsid w:val="002542D7"/>
    <w:rsid w:val="00254F98"/>
    <w:rsid w:val="00257B8D"/>
    <w:rsid w:val="0026478B"/>
    <w:rsid w:val="00267872"/>
    <w:rsid w:val="00275F58"/>
    <w:rsid w:val="002A1599"/>
    <w:rsid w:val="002A3F6B"/>
    <w:rsid w:val="002B255C"/>
    <w:rsid w:val="002C0B5B"/>
    <w:rsid w:val="002C147B"/>
    <w:rsid w:val="002D791D"/>
    <w:rsid w:val="002E6C00"/>
    <w:rsid w:val="002F00C3"/>
    <w:rsid w:val="002F2461"/>
    <w:rsid w:val="002F6861"/>
    <w:rsid w:val="00301598"/>
    <w:rsid w:val="00301F5D"/>
    <w:rsid w:val="00310F31"/>
    <w:rsid w:val="00317E06"/>
    <w:rsid w:val="00324141"/>
    <w:rsid w:val="00326576"/>
    <w:rsid w:val="003364E8"/>
    <w:rsid w:val="003365BC"/>
    <w:rsid w:val="00336F88"/>
    <w:rsid w:val="003562DB"/>
    <w:rsid w:val="003668D3"/>
    <w:rsid w:val="00367EC2"/>
    <w:rsid w:val="00381358"/>
    <w:rsid w:val="00385C16"/>
    <w:rsid w:val="00387C41"/>
    <w:rsid w:val="003A4A50"/>
    <w:rsid w:val="003B050A"/>
    <w:rsid w:val="003C6296"/>
    <w:rsid w:val="003C62F3"/>
    <w:rsid w:val="003E5AC6"/>
    <w:rsid w:val="004011D3"/>
    <w:rsid w:val="004130F8"/>
    <w:rsid w:val="00420374"/>
    <w:rsid w:val="0044172F"/>
    <w:rsid w:val="00456853"/>
    <w:rsid w:val="00472696"/>
    <w:rsid w:val="00473105"/>
    <w:rsid w:val="0047413D"/>
    <w:rsid w:val="00474E87"/>
    <w:rsid w:val="00481DF1"/>
    <w:rsid w:val="0048227C"/>
    <w:rsid w:val="004871AF"/>
    <w:rsid w:val="004946A2"/>
    <w:rsid w:val="004A4B0F"/>
    <w:rsid w:val="004A7C8A"/>
    <w:rsid w:val="004A7CC2"/>
    <w:rsid w:val="004A7F62"/>
    <w:rsid w:val="004B7BAE"/>
    <w:rsid w:val="004D009E"/>
    <w:rsid w:val="004D2567"/>
    <w:rsid w:val="004D5859"/>
    <w:rsid w:val="004E5378"/>
    <w:rsid w:val="004E63C4"/>
    <w:rsid w:val="004F5DAD"/>
    <w:rsid w:val="00534D30"/>
    <w:rsid w:val="00540445"/>
    <w:rsid w:val="00543A0A"/>
    <w:rsid w:val="00545B6A"/>
    <w:rsid w:val="0055464D"/>
    <w:rsid w:val="00555965"/>
    <w:rsid w:val="00563E51"/>
    <w:rsid w:val="005B2E51"/>
    <w:rsid w:val="005D0DB0"/>
    <w:rsid w:val="005D2628"/>
    <w:rsid w:val="0060232B"/>
    <w:rsid w:val="00622E6B"/>
    <w:rsid w:val="006367CF"/>
    <w:rsid w:val="0064110C"/>
    <w:rsid w:val="0064269C"/>
    <w:rsid w:val="006640D4"/>
    <w:rsid w:val="0067749A"/>
    <w:rsid w:val="00677E1D"/>
    <w:rsid w:val="00691B0B"/>
    <w:rsid w:val="00697568"/>
    <w:rsid w:val="006C5617"/>
    <w:rsid w:val="006D35FE"/>
    <w:rsid w:val="006D7296"/>
    <w:rsid w:val="006E0358"/>
    <w:rsid w:val="006F4511"/>
    <w:rsid w:val="00712F4A"/>
    <w:rsid w:val="0071395B"/>
    <w:rsid w:val="00715269"/>
    <w:rsid w:val="0071747D"/>
    <w:rsid w:val="00717B9B"/>
    <w:rsid w:val="0074456C"/>
    <w:rsid w:val="007620E3"/>
    <w:rsid w:val="00770F4C"/>
    <w:rsid w:val="0078544C"/>
    <w:rsid w:val="0079071F"/>
    <w:rsid w:val="007952A4"/>
    <w:rsid w:val="007A7500"/>
    <w:rsid w:val="007B53FB"/>
    <w:rsid w:val="007C0925"/>
    <w:rsid w:val="007C2CC9"/>
    <w:rsid w:val="007E2B68"/>
    <w:rsid w:val="007E5538"/>
    <w:rsid w:val="007F3AAB"/>
    <w:rsid w:val="0080471D"/>
    <w:rsid w:val="00820382"/>
    <w:rsid w:val="00847F00"/>
    <w:rsid w:val="00850C13"/>
    <w:rsid w:val="00852966"/>
    <w:rsid w:val="0086207C"/>
    <w:rsid w:val="00866977"/>
    <w:rsid w:val="008803C7"/>
    <w:rsid w:val="00884D20"/>
    <w:rsid w:val="00885009"/>
    <w:rsid w:val="00886414"/>
    <w:rsid w:val="008A37D7"/>
    <w:rsid w:val="008B6270"/>
    <w:rsid w:val="008B630C"/>
    <w:rsid w:val="008C0D10"/>
    <w:rsid w:val="008C11EF"/>
    <w:rsid w:val="008C3570"/>
    <w:rsid w:val="008D3D71"/>
    <w:rsid w:val="008D5BAC"/>
    <w:rsid w:val="008E5F25"/>
    <w:rsid w:val="008E7246"/>
    <w:rsid w:val="008F53A8"/>
    <w:rsid w:val="0093584F"/>
    <w:rsid w:val="00965501"/>
    <w:rsid w:val="0098643A"/>
    <w:rsid w:val="0098704E"/>
    <w:rsid w:val="009944A0"/>
    <w:rsid w:val="009959B3"/>
    <w:rsid w:val="0099794D"/>
    <w:rsid w:val="009B0982"/>
    <w:rsid w:val="009B2FFA"/>
    <w:rsid w:val="009B5F7F"/>
    <w:rsid w:val="009C31A9"/>
    <w:rsid w:val="009C3628"/>
    <w:rsid w:val="009D3772"/>
    <w:rsid w:val="009E0F73"/>
    <w:rsid w:val="009F1FE7"/>
    <w:rsid w:val="00A033B4"/>
    <w:rsid w:val="00A03779"/>
    <w:rsid w:val="00A03D2A"/>
    <w:rsid w:val="00A16525"/>
    <w:rsid w:val="00A2214F"/>
    <w:rsid w:val="00A3292B"/>
    <w:rsid w:val="00A35493"/>
    <w:rsid w:val="00A412B8"/>
    <w:rsid w:val="00A62A72"/>
    <w:rsid w:val="00A64740"/>
    <w:rsid w:val="00A67835"/>
    <w:rsid w:val="00A705E8"/>
    <w:rsid w:val="00A83688"/>
    <w:rsid w:val="00A92932"/>
    <w:rsid w:val="00AA2DD6"/>
    <w:rsid w:val="00AC21D5"/>
    <w:rsid w:val="00AD048F"/>
    <w:rsid w:val="00AE135F"/>
    <w:rsid w:val="00AE1F4F"/>
    <w:rsid w:val="00AE4D2B"/>
    <w:rsid w:val="00B068DC"/>
    <w:rsid w:val="00B12826"/>
    <w:rsid w:val="00B16729"/>
    <w:rsid w:val="00B26806"/>
    <w:rsid w:val="00B342B2"/>
    <w:rsid w:val="00B44EF8"/>
    <w:rsid w:val="00B74429"/>
    <w:rsid w:val="00B939EB"/>
    <w:rsid w:val="00B9616B"/>
    <w:rsid w:val="00BB5B4B"/>
    <w:rsid w:val="00BD24B9"/>
    <w:rsid w:val="00BD7B53"/>
    <w:rsid w:val="00BE209B"/>
    <w:rsid w:val="00BF5775"/>
    <w:rsid w:val="00C0124A"/>
    <w:rsid w:val="00C22D21"/>
    <w:rsid w:val="00C34BD9"/>
    <w:rsid w:val="00C45A1F"/>
    <w:rsid w:val="00C77957"/>
    <w:rsid w:val="00C819CC"/>
    <w:rsid w:val="00C86A65"/>
    <w:rsid w:val="00C9002A"/>
    <w:rsid w:val="00C92671"/>
    <w:rsid w:val="00C97CD7"/>
    <w:rsid w:val="00CC1E8F"/>
    <w:rsid w:val="00CC5623"/>
    <w:rsid w:val="00CC676A"/>
    <w:rsid w:val="00CC6A15"/>
    <w:rsid w:val="00CE1BE7"/>
    <w:rsid w:val="00CE2C5D"/>
    <w:rsid w:val="00CF74BA"/>
    <w:rsid w:val="00D10883"/>
    <w:rsid w:val="00D20BB7"/>
    <w:rsid w:val="00D266CE"/>
    <w:rsid w:val="00D317D4"/>
    <w:rsid w:val="00D36E71"/>
    <w:rsid w:val="00D41803"/>
    <w:rsid w:val="00D449CC"/>
    <w:rsid w:val="00D44ED0"/>
    <w:rsid w:val="00D46445"/>
    <w:rsid w:val="00D604FB"/>
    <w:rsid w:val="00D63BB7"/>
    <w:rsid w:val="00D86B6B"/>
    <w:rsid w:val="00D905EA"/>
    <w:rsid w:val="00D925E0"/>
    <w:rsid w:val="00DA1DA9"/>
    <w:rsid w:val="00DC718C"/>
    <w:rsid w:val="00DD40A2"/>
    <w:rsid w:val="00DE0650"/>
    <w:rsid w:val="00DE2414"/>
    <w:rsid w:val="00DE2CF9"/>
    <w:rsid w:val="00DE6A09"/>
    <w:rsid w:val="00DF0659"/>
    <w:rsid w:val="00E00E28"/>
    <w:rsid w:val="00E11D41"/>
    <w:rsid w:val="00E15C62"/>
    <w:rsid w:val="00E2134C"/>
    <w:rsid w:val="00E33B21"/>
    <w:rsid w:val="00E43151"/>
    <w:rsid w:val="00E83037"/>
    <w:rsid w:val="00E84CE7"/>
    <w:rsid w:val="00E85A9A"/>
    <w:rsid w:val="00E87B99"/>
    <w:rsid w:val="00E93C0B"/>
    <w:rsid w:val="00EA750A"/>
    <w:rsid w:val="00EB5299"/>
    <w:rsid w:val="00ED4B97"/>
    <w:rsid w:val="00ED6626"/>
    <w:rsid w:val="00ED6BB0"/>
    <w:rsid w:val="00EE0571"/>
    <w:rsid w:val="00EE5054"/>
    <w:rsid w:val="00F0222C"/>
    <w:rsid w:val="00F0384F"/>
    <w:rsid w:val="00F1067C"/>
    <w:rsid w:val="00F13D9E"/>
    <w:rsid w:val="00F14BD9"/>
    <w:rsid w:val="00F22E89"/>
    <w:rsid w:val="00F70E80"/>
    <w:rsid w:val="00F76830"/>
    <w:rsid w:val="00F81D4E"/>
    <w:rsid w:val="00F960DB"/>
    <w:rsid w:val="00FA6E22"/>
    <w:rsid w:val="00FA7A6E"/>
    <w:rsid w:val="00FE0168"/>
    <w:rsid w:val="00FE4AEC"/>
    <w:rsid w:val="00FE783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663CB8"/>
  <w15:docId w15:val="{CE72D428-03D3-4015-ABE7-994075970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8D3D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317E0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ittel">
    <w:name w:val="Title"/>
    <w:basedOn w:val="Normal"/>
    <w:next w:val="Normal"/>
    <w:link w:val="TittelTegn"/>
    <w:uiPriority w:val="10"/>
    <w:qFormat/>
    <w:rsid w:val="0007430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07430F"/>
    <w:rPr>
      <w:rFonts w:asciiTheme="majorHAnsi" w:eastAsiaTheme="majorEastAsia" w:hAnsiTheme="majorHAnsi" w:cstheme="majorBidi"/>
      <w:color w:val="17365D" w:themeColor="text2" w:themeShade="BF"/>
      <w:spacing w:val="5"/>
      <w:kern w:val="28"/>
      <w:sz w:val="52"/>
      <w:szCs w:val="52"/>
    </w:rPr>
  </w:style>
  <w:style w:type="paragraph" w:styleId="Bobletekst">
    <w:name w:val="Balloon Text"/>
    <w:basedOn w:val="Normal"/>
    <w:link w:val="BobletekstTegn"/>
    <w:uiPriority w:val="99"/>
    <w:semiHidden/>
    <w:unhideWhenUsed/>
    <w:rsid w:val="0099794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9794D"/>
    <w:rPr>
      <w:rFonts w:ascii="Tahoma" w:hAnsi="Tahoma" w:cs="Tahoma"/>
      <w:sz w:val="16"/>
      <w:szCs w:val="16"/>
    </w:rPr>
  </w:style>
  <w:style w:type="character" w:customStyle="1" w:styleId="Overskrift1Tegn">
    <w:name w:val="Overskrift 1 Tegn"/>
    <w:basedOn w:val="Standardskriftforavsnitt"/>
    <w:link w:val="Overskrift1"/>
    <w:uiPriority w:val="9"/>
    <w:rsid w:val="008D3D71"/>
    <w:rPr>
      <w:rFonts w:asciiTheme="majorHAnsi" w:eastAsiaTheme="majorEastAsia" w:hAnsiTheme="majorHAnsi" w:cstheme="majorBidi"/>
      <w:b/>
      <w:bCs/>
      <w:color w:val="365F91" w:themeColor="accent1" w:themeShade="BF"/>
      <w:sz w:val="28"/>
      <w:szCs w:val="28"/>
    </w:rPr>
  </w:style>
  <w:style w:type="paragraph" w:styleId="Listeavsnitt">
    <w:name w:val="List Paragraph"/>
    <w:basedOn w:val="Normal"/>
    <w:uiPriority w:val="34"/>
    <w:qFormat/>
    <w:rsid w:val="004011D3"/>
    <w:pPr>
      <w:ind w:left="720"/>
      <w:contextualSpacing/>
    </w:pPr>
  </w:style>
  <w:style w:type="character" w:customStyle="1" w:styleId="Overskrift2Tegn">
    <w:name w:val="Overskrift 2 Tegn"/>
    <w:basedOn w:val="Standardskriftforavsnitt"/>
    <w:link w:val="Overskrift2"/>
    <w:uiPriority w:val="9"/>
    <w:rsid w:val="00317E06"/>
    <w:rPr>
      <w:rFonts w:asciiTheme="majorHAnsi" w:eastAsiaTheme="majorEastAsia" w:hAnsiTheme="majorHAnsi" w:cstheme="majorBidi"/>
      <w:b/>
      <w:bCs/>
      <w:color w:val="4F81BD" w:themeColor="accent1"/>
      <w:sz w:val="26"/>
      <w:szCs w:val="26"/>
    </w:rPr>
  </w:style>
  <w:style w:type="character" w:styleId="Hyperkobling">
    <w:name w:val="Hyperlink"/>
    <w:basedOn w:val="Standardskriftforavsnitt"/>
    <w:uiPriority w:val="99"/>
    <w:unhideWhenUsed/>
    <w:rsid w:val="007952A4"/>
    <w:rPr>
      <w:color w:val="0000FF" w:themeColor="hyperlink"/>
      <w:u w:val="single"/>
    </w:rPr>
  </w:style>
  <w:style w:type="character" w:customStyle="1" w:styleId="Ulstomtale1">
    <w:name w:val="Uløst omtale1"/>
    <w:basedOn w:val="Standardskriftforavsnitt"/>
    <w:uiPriority w:val="99"/>
    <w:semiHidden/>
    <w:unhideWhenUsed/>
    <w:rsid w:val="007952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8.jpeg"/><Relationship Id="rId7" Type="http://schemas.openxmlformats.org/officeDocument/2006/relationships/package" Target="embeddings/Microsoft_Word_Document.docx"/><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hyperlink" Target="http://www.idfat.com" TargetMode="Externa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emf"/><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ntTable" Target="fontTable.xml"/><Relationship Id="rId8"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748067-108C-4D1E-A9C6-835B72DE5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624</TotalTime>
  <Pages>13</Pages>
  <Words>1051</Words>
  <Characters>5571</Characters>
  <Application>Microsoft Office Word</Application>
  <DocSecurity>0</DocSecurity>
  <Lines>46</Lines>
  <Paragraphs>13</Paragraphs>
  <ScaleCrop>false</ScaleCrop>
  <HeadingPairs>
    <vt:vector size="2" baseType="variant">
      <vt:variant>
        <vt:lpstr>Tittel</vt:lpstr>
      </vt:variant>
      <vt:variant>
        <vt:i4>1</vt:i4>
      </vt:variant>
    </vt:vector>
  </HeadingPairs>
  <TitlesOfParts>
    <vt:vector size="1" baseType="lpstr">
      <vt:lpstr/>
    </vt:vector>
  </TitlesOfParts>
  <Company>Hewlett-Packard Company</Company>
  <LinksUpToDate>false</LinksUpToDate>
  <CharactersWithSpaces>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Husebye</dc:creator>
  <cp:lastModifiedBy>Eystein F. Husebye</cp:lastModifiedBy>
  <cp:revision>42</cp:revision>
  <cp:lastPrinted>2020-03-04T12:25:00Z</cp:lastPrinted>
  <dcterms:created xsi:type="dcterms:W3CDTF">2020-04-14T08:39:00Z</dcterms:created>
  <dcterms:modified xsi:type="dcterms:W3CDTF">2021-05-04T17:53:00Z</dcterms:modified>
</cp:coreProperties>
</file>